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A1D5B" w:rsidRDefault="005A1D5B" w:rsidP="005A1D5B">
      <w:pPr>
        <w:pStyle w:val="Standard"/>
        <w:ind w:firstLine="708"/>
        <w:jc w:val="center"/>
      </w:pPr>
      <w:r>
        <w:rPr>
          <w:sz w:val="32"/>
          <w:szCs w:val="32"/>
        </w:rPr>
        <w:t>Министерство образования Республики Беларусь</w:t>
      </w:r>
    </w:p>
    <w:p w:rsidR="005A1D5B" w:rsidRDefault="005A1D5B" w:rsidP="005A1D5B">
      <w:pPr>
        <w:pStyle w:val="Standard"/>
        <w:ind w:left="-284" w:firstLine="708"/>
        <w:jc w:val="center"/>
      </w:pPr>
      <w:r>
        <w:rPr>
          <w:sz w:val="32"/>
          <w:szCs w:val="32"/>
        </w:rPr>
        <w:t>Учреждение образования</w:t>
      </w:r>
    </w:p>
    <w:p w:rsidR="005A1D5B" w:rsidRDefault="005A1D5B" w:rsidP="005A1D5B">
      <w:pPr>
        <w:pStyle w:val="Standard"/>
        <w:ind w:firstLine="708"/>
        <w:jc w:val="center"/>
      </w:pPr>
      <w:r>
        <w:rPr>
          <w:sz w:val="32"/>
          <w:szCs w:val="32"/>
        </w:rPr>
        <w:t>БЕЛОРУССКИЙ ГОСУДАРСТВЕННЫЙ УНИВЕРСИТЕТ ИНФОРМАТИКИ И РАДИОЭЛЕКТРОНИКИ</w:t>
      </w:r>
    </w:p>
    <w:p w:rsidR="005A1D5B" w:rsidRDefault="005A1D5B" w:rsidP="005A1D5B">
      <w:pPr>
        <w:pStyle w:val="Standard"/>
        <w:ind w:firstLine="708"/>
        <w:jc w:val="center"/>
        <w:rPr>
          <w:sz w:val="32"/>
          <w:szCs w:val="32"/>
        </w:rPr>
      </w:pPr>
    </w:p>
    <w:p w:rsidR="005A1D5B" w:rsidRDefault="005A1D5B" w:rsidP="005A1D5B">
      <w:pPr>
        <w:pStyle w:val="Standard"/>
        <w:ind w:firstLine="708"/>
        <w:jc w:val="center"/>
      </w:pPr>
      <w:r>
        <w:rPr>
          <w:sz w:val="32"/>
          <w:szCs w:val="32"/>
        </w:rPr>
        <w:t>КАФЕДРА ИНФОРМАТИКИ</w:t>
      </w:r>
    </w:p>
    <w:p w:rsidR="005A1D5B" w:rsidRDefault="005A1D5B" w:rsidP="005A1D5B">
      <w:pPr>
        <w:pStyle w:val="Standard"/>
        <w:ind w:firstLine="708"/>
        <w:jc w:val="center"/>
        <w:rPr>
          <w:b/>
          <w:sz w:val="32"/>
          <w:szCs w:val="32"/>
        </w:rPr>
      </w:pPr>
    </w:p>
    <w:p w:rsidR="005A1D5B" w:rsidRDefault="005A1D5B" w:rsidP="005A1D5B">
      <w:pPr>
        <w:pStyle w:val="Standard"/>
        <w:ind w:firstLine="708"/>
        <w:jc w:val="center"/>
        <w:rPr>
          <w:b/>
          <w:sz w:val="32"/>
          <w:szCs w:val="32"/>
        </w:rPr>
      </w:pPr>
    </w:p>
    <w:p w:rsidR="005A1D5B" w:rsidRDefault="005A1D5B" w:rsidP="005A1D5B">
      <w:pPr>
        <w:pStyle w:val="Standard"/>
        <w:ind w:firstLine="708"/>
        <w:jc w:val="center"/>
        <w:rPr>
          <w:b/>
          <w:sz w:val="32"/>
          <w:szCs w:val="32"/>
        </w:rPr>
      </w:pPr>
    </w:p>
    <w:p w:rsidR="005A1D5B" w:rsidRDefault="005A1D5B" w:rsidP="005A1D5B">
      <w:pPr>
        <w:pStyle w:val="Standard"/>
        <w:ind w:firstLine="708"/>
        <w:jc w:val="center"/>
        <w:rPr>
          <w:b/>
          <w:sz w:val="32"/>
          <w:szCs w:val="32"/>
        </w:rPr>
      </w:pPr>
    </w:p>
    <w:p w:rsidR="005A1D5B" w:rsidRDefault="005A1D5B" w:rsidP="005A1D5B">
      <w:pPr>
        <w:pStyle w:val="Standard"/>
        <w:ind w:firstLine="708"/>
        <w:jc w:val="center"/>
        <w:rPr>
          <w:b/>
          <w:sz w:val="32"/>
          <w:szCs w:val="32"/>
        </w:rPr>
      </w:pPr>
    </w:p>
    <w:p w:rsidR="005A1D5B" w:rsidRDefault="005A1D5B" w:rsidP="005A1D5B">
      <w:pPr>
        <w:pStyle w:val="Standard"/>
        <w:ind w:firstLine="708"/>
        <w:jc w:val="center"/>
        <w:rPr>
          <w:b/>
          <w:sz w:val="32"/>
          <w:szCs w:val="32"/>
        </w:rPr>
      </w:pPr>
    </w:p>
    <w:p w:rsidR="005A1D5B" w:rsidRDefault="005A1D5B" w:rsidP="005A1D5B">
      <w:pPr>
        <w:pStyle w:val="Standard"/>
        <w:ind w:firstLine="708"/>
        <w:jc w:val="center"/>
      </w:pPr>
      <w:r>
        <w:rPr>
          <w:sz w:val="32"/>
          <w:szCs w:val="32"/>
        </w:rPr>
        <w:t>Отчёт по лабораторной работе №5</w:t>
      </w:r>
    </w:p>
    <w:p w:rsidR="005A1D5B" w:rsidRDefault="005A1D5B" w:rsidP="005A1D5B">
      <w:pPr>
        <w:pStyle w:val="Standard"/>
        <w:ind w:firstLine="708"/>
        <w:jc w:val="center"/>
        <w:rPr>
          <w:b/>
          <w:sz w:val="32"/>
          <w:szCs w:val="32"/>
        </w:rPr>
      </w:pPr>
    </w:p>
    <w:p w:rsidR="005A1D5B" w:rsidRDefault="005A1D5B" w:rsidP="005A1D5B">
      <w:pPr>
        <w:pStyle w:val="Standard"/>
        <w:jc w:val="center"/>
      </w:pPr>
      <w:r>
        <w:rPr>
          <w:color w:val="222222"/>
          <w:sz w:val="32"/>
          <w:szCs w:val="32"/>
          <w:shd w:val="clear" w:color="auto" w:fill="FFFFFF"/>
        </w:rPr>
        <w:t xml:space="preserve">По дисциплине </w:t>
      </w:r>
      <w:r>
        <w:rPr>
          <w:sz w:val="32"/>
          <w:szCs w:val="32"/>
        </w:rPr>
        <w:t>«Математическое моделирование»</w:t>
      </w:r>
    </w:p>
    <w:p w:rsidR="005A1D5B" w:rsidRDefault="00C2135F" w:rsidP="005A1D5B">
      <w:pPr>
        <w:pStyle w:val="Standarduser"/>
        <w:ind w:firstLine="709"/>
        <w:jc w:val="center"/>
      </w:pPr>
      <w:r>
        <w:rPr>
          <w:sz w:val="32"/>
          <w:szCs w:val="32"/>
        </w:rPr>
        <w:t>На тему</w:t>
      </w:r>
      <w:r w:rsidR="005A1D5B">
        <w:rPr>
          <w:sz w:val="32"/>
          <w:szCs w:val="32"/>
        </w:rPr>
        <w:t xml:space="preserve"> «Параллельные процессы. Сети Петри»</w:t>
      </w:r>
    </w:p>
    <w:p w:rsidR="005A1D5B" w:rsidRDefault="005A1D5B" w:rsidP="005A1D5B">
      <w:pPr>
        <w:pStyle w:val="Standard"/>
        <w:ind w:firstLine="708"/>
        <w:jc w:val="center"/>
        <w:rPr>
          <w:b/>
          <w:sz w:val="32"/>
          <w:szCs w:val="32"/>
        </w:rPr>
      </w:pPr>
    </w:p>
    <w:p w:rsidR="005A1D5B" w:rsidRDefault="005A1D5B" w:rsidP="005A1D5B">
      <w:pPr>
        <w:pStyle w:val="Standard"/>
        <w:ind w:firstLine="708"/>
        <w:rPr>
          <w:b/>
          <w:sz w:val="32"/>
          <w:szCs w:val="32"/>
        </w:rPr>
      </w:pPr>
    </w:p>
    <w:p w:rsidR="005A1D5B" w:rsidRDefault="005A1D5B" w:rsidP="005A1D5B">
      <w:pPr>
        <w:pStyle w:val="Standard"/>
        <w:ind w:firstLine="708"/>
        <w:rPr>
          <w:b/>
          <w:sz w:val="32"/>
          <w:szCs w:val="32"/>
        </w:rPr>
      </w:pPr>
    </w:p>
    <w:p w:rsidR="005A1D5B" w:rsidRDefault="005A1D5B" w:rsidP="005A1D5B">
      <w:pPr>
        <w:pStyle w:val="Standard"/>
        <w:ind w:firstLine="708"/>
        <w:rPr>
          <w:b/>
          <w:sz w:val="32"/>
          <w:szCs w:val="32"/>
        </w:rPr>
      </w:pPr>
    </w:p>
    <w:p w:rsidR="005A1D5B" w:rsidRDefault="005A1D5B" w:rsidP="005A1D5B">
      <w:pPr>
        <w:pStyle w:val="Standard"/>
        <w:ind w:firstLine="708"/>
        <w:rPr>
          <w:b/>
          <w:sz w:val="32"/>
          <w:szCs w:val="32"/>
        </w:rPr>
      </w:pPr>
    </w:p>
    <w:p w:rsidR="005A1D5B" w:rsidRDefault="005A1D5B" w:rsidP="005A1D5B">
      <w:pPr>
        <w:pStyle w:val="Standard"/>
        <w:rPr>
          <w:b/>
          <w:sz w:val="32"/>
          <w:szCs w:val="32"/>
        </w:rPr>
      </w:pPr>
    </w:p>
    <w:p w:rsidR="005A1D5B" w:rsidRDefault="005A1D5B" w:rsidP="005A1D5B">
      <w:pPr>
        <w:pStyle w:val="Standard"/>
        <w:ind w:firstLine="708"/>
        <w:rPr>
          <w:b/>
          <w:sz w:val="32"/>
          <w:szCs w:val="32"/>
        </w:rPr>
      </w:pPr>
    </w:p>
    <w:p w:rsidR="005A1D5B" w:rsidRDefault="005A1D5B" w:rsidP="005A1D5B">
      <w:pPr>
        <w:pStyle w:val="Standard"/>
        <w:ind w:left="5664" w:firstLine="708"/>
        <w:jc w:val="right"/>
      </w:pPr>
      <w:r>
        <w:rPr>
          <w:sz w:val="32"/>
          <w:szCs w:val="32"/>
        </w:rPr>
        <w:t>Выполнил:</w:t>
      </w:r>
    </w:p>
    <w:p w:rsidR="005A1D5B" w:rsidRDefault="005A1D5B" w:rsidP="005A1D5B">
      <w:pPr>
        <w:pStyle w:val="Standard"/>
        <w:ind w:left="2124" w:firstLine="708"/>
        <w:jc w:val="right"/>
      </w:pPr>
      <w:r>
        <w:rPr>
          <w:sz w:val="32"/>
          <w:szCs w:val="32"/>
        </w:rPr>
        <w:t>студент гр. 653502</w:t>
      </w:r>
    </w:p>
    <w:p w:rsidR="005A1D5B" w:rsidRDefault="005A1D5B" w:rsidP="005A1D5B">
      <w:pPr>
        <w:pStyle w:val="Standard"/>
        <w:ind w:firstLine="708"/>
        <w:jc w:val="right"/>
      </w:pPr>
      <w:r>
        <w:rPr>
          <w:sz w:val="32"/>
          <w:szCs w:val="32"/>
        </w:rPr>
        <w:t>Куликов А.Д.</w:t>
      </w:r>
    </w:p>
    <w:p w:rsidR="005A1D5B" w:rsidRDefault="005A1D5B" w:rsidP="005A1D5B">
      <w:pPr>
        <w:pStyle w:val="Standard"/>
        <w:ind w:firstLine="708"/>
        <w:jc w:val="right"/>
      </w:pPr>
      <w:r>
        <w:rPr>
          <w:sz w:val="32"/>
          <w:szCs w:val="32"/>
        </w:rPr>
        <w:t>Проверил:</w:t>
      </w:r>
    </w:p>
    <w:p w:rsidR="005A1D5B" w:rsidRPr="004968FB" w:rsidRDefault="005A1D5B" w:rsidP="005A1D5B">
      <w:pPr>
        <w:pStyle w:val="Standard"/>
        <w:ind w:firstLine="708"/>
        <w:jc w:val="right"/>
      </w:pPr>
      <w:r>
        <w:rPr>
          <w:sz w:val="32"/>
          <w:szCs w:val="32"/>
        </w:rPr>
        <w:t>Сухов</w:t>
      </w:r>
      <w:r w:rsidRPr="004968FB">
        <w:rPr>
          <w:sz w:val="32"/>
          <w:szCs w:val="32"/>
        </w:rPr>
        <w:t xml:space="preserve"> </w:t>
      </w:r>
      <w:r>
        <w:rPr>
          <w:sz w:val="32"/>
          <w:szCs w:val="32"/>
        </w:rPr>
        <w:t>Н</w:t>
      </w:r>
      <w:r w:rsidRPr="004968FB">
        <w:rPr>
          <w:sz w:val="32"/>
          <w:szCs w:val="32"/>
        </w:rPr>
        <w:t>.</w:t>
      </w:r>
      <w:r>
        <w:rPr>
          <w:sz w:val="32"/>
          <w:szCs w:val="32"/>
        </w:rPr>
        <w:t>Ю</w:t>
      </w:r>
      <w:r w:rsidRPr="004968FB">
        <w:rPr>
          <w:sz w:val="32"/>
          <w:szCs w:val="32"/>
        </w:rPr>
        <w:t>.</w:t>
      </w:r>
    </w:p>
    <w:p w:rsidR="005A1D5B" w:rsidRPr="004968FB" w:rsidRDefault="005A1D5B" w:rsidP="005A1D5B">
      <w:pPr>
        <w:pStyle w:val="Standard"/>
        <w:rPr>
          <w:sz w:val="32"/>
          <w:szCs w:val="32"/>
        </w:rPr>
      </w:pPr>
    </w:p>
    <w:p w:rsidR="005A1D5B" w:rsidRPr="004968FB" w:rsidRDefault="005A1D5B" w:rsidP="005A1D5B">
      <w:pPr>
        <w:pStyle w:val="Standard"/>
        <w:rPr>
          <w:sz w:val="32"/>
          <w:szCs w:val="32"/>
        </w:rPr>
      </w:pPr>
    </w:p>
    <w:p w:rsidR="005A1D5B" w:rsidRPr="004968FB" w:rsidRDefault="005A1D5B" w:rsidP="005A1D5B">
      <w:pPr>
        <w:pStyle w:val="Standard"/>
        <w:rPr>
          <w:sz w:val="32"/>
          <w:szCs w:val="32"/>
        </w:rPr>
      </w:pPr>
    </w:p>
    <w:p w:rsidR="005A1D5B" w:rsidRPr="004968FB" w:rsidRDefault="005A1D5B" w:rsidP="005A1D5B">
      <w:pPr>
        <w:pStyle w:val="Standard"/>
        <w:rPr>
          <w:sz w:val="32"/>
          <w:szCs w:val="32"/>
        </w:rPr>
      </w:pPr>
    </w:p>
    <w:p w:rsidR="005A1D5B" w:rsidRPr="004968FB" w:rsidRDefault="005A1D5B" w:rsidP="005A1D5B">
      <w:pPr>
        <w:pStyle w:val="Standard"/>
        <w:rPr>
          <w:sz w:val="32"/>
          <w:szCs w:val="32"/>
        </w:rPr>
      </w:pPr>
    </w:p>
    <w:p w:rsidR="005A1D5B" w:rsidRPr="004968FB" w:rsidRDefault="005A1D5B" w:rsidP="005A1D5B">
      <w:pPr>
        <w:pStyle w:val="Standard"/>
        <w:rPr>
          <w:sz w:val="32"/>
          <w:szCs w:val="32"/>
        </w:rPr>
      </w:pPr>
    </w:p>
    <w:p w:rsidR="005A1D5B" w:rsidRPr="00AE4622" w:rsidRDefault="005A1D5B" w:rsidP="005A1D5B">
      <w:pPr>
        <w:pStyle w:val="Standard"/>
        <w:ind w:firstLine="708"/>
        <w:jc w:val="center"/>
        <w:rPr>
          <w:sz w:val="28"/>
          <w:szCs w:val="28"/>
        </w:rPr>
      </w:pPr>
      <w:r>
        <w:rPr>
          <w:sz w:val="32"/>
          <w:szCs w:val="32"/>
        </w:rPr>
        <w:t>Минск</w:t>
      </w:r>
      <w:r w:rsidRPr="00AE4622">
        <w:rPr>
          <w:sz w:val="32"/>
          <w:szCs w:val="32"/>
        </w:rPr>
        <w:t xml:space="preserve"> 2019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008643878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noProof/>
          <w:sz w:val="28"/>
          <w:szCs w:val="28"/>
        </w:rPr>
      </w:sdtEndPr>
      <w:sdtContent>
        <w:p w:rsidR="00D022B8" w:rsidRPr="00F677E0" w:rsidRDefault="00F677E0">
          <w:pPr>
            <w:pStyle w:val="TOCHeading"/>
            <w:rPr>
              <w:lang w:val="ru-RU"/>
            </w:rPr>
          </w:pPr>
          <w:r>
            <w:rPr>
              <w:lang w:val="ru-RU"/>
            </w:rPr>
            <w:t>Содержание</w:t>
          </w:r>
        </w:p>
        <w:p w:rsidR="00AE4622" w:rsidRDefault="00D022B8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7406495" w:history="1">
            <w:r w:rsidR="00AE4622" w:rsidRPr="00C22376">
              <w:rPr>
                <w:rStyle w:val="Hyperlink"/>
                <w:noProof/>
                <w:lang w:val="ru-RU"/>
              </w:rPr>
              <w:t>1.</w:t>
            </w:r>
            <w:r w:rsidR="00AE462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E4622" w:rsidRPr="00C22376">
              <w:rPr>
                <w:rStyle w:val="Hyperlink"/>
                <w:noProof/>
                <w:lang w:val="ru-RU"/>
              </w:rPr>
              <w:t>Постановка задачи</w:t>
            </w:r>
            <w:r w:rsidR="00AE4622">
              <w:rPr>
                <w:noProof/>
                <w:webHidden/>
              </w:rPr>
              <w:tab/>
            </w:r>
            <w:r w:rsidR="00AE4622">
              <w:rPr>
                <w:noProof/>
                <w:webHidden/>
              </w:rPr>
              <w:fldChar w:fldCharType="begin"/>
            </w:r>
            <w:r w:rsidR="00AE4622">
              <w:rPr>
                <w:noProof/>
                <w:webHidden/>
              </w:rPr>
              <w:instrText xml:space="preserve"> PAGEREF _Toc27406495 \h </w:instrText>
            </w:r>
            <w:r w:rsidR="00AE4622">
              <w:rPr>
                <w:noProof/>
                <w:webHidden/>
              </w:rPr>
            </w:r>
            <w:r w:rsidR="00AE4622">
              <w:rPr>
                <w:noProof/>
                <w:webHidden/>
              </w:rPr>
              <w:fldChar w:fldCharType="separate"/>
            </w:r>
            <w:r w:rsidR="00AE4622">
              <w:rPr>
                <w:noProof/>
                <w:webHidden/>
              </w:rPr>
              <w:t>5</w:t>
            </w:r>
            <w:r w:rsidR="00AE4622"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496" w:history="1">
            <w:r w:rsidRPr="00C22376">
              <w:rPr>
                <w:rStyle w:val="Hyperlink"/>
                <w:noProof/>
                <w:lang w:val="ru-RU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Пример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497" w:history="1">
            <w:r w:rsidRPr="00C22376">
              <w:rPr>
                <w:rStyle w:val="Hyperlink"/>
                <w:noProof/>
                <w:lang w:val="ru-RU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Диаграмма маркировок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498" w:history="1">
            <w:r w:rsidRPr="00C22376">
              <w:rPr>
                <w:rStyle w:val="Hyperlink"/>
                <w:noProof/>
                <w:lang w:val="ru-RU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</w:rPr>
              <w:t>k-</w:t>
            </w:r>
            <w:r w:rsidRPr="00C22376">
              <w:rPr>
                <w:rStyle w:val="Hyperlink"/>
                <w:noProof/>
                <w:lang w:val="ru-RU"/>
              </w:rPr>
              <w:t>ограниченность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499" w:history="1">
            <w:r w:rsidRPr="00C22376">
              <w:rPr>
                <w:rStyle w:val="Hyperlink"/>
                <w:noProof/>
                <w:lang w:val="ru-RU"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Безопасность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00" w:history="1">
            <w:r w:rsidRPr="00C22376">
              <w:rPr>
                <w:rStyle w:val="Hyperlink"/>
                <w:noProof/>
                <w:lang w:val="ru-RU"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Ограниченность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01" w:history="1">
            <w:r w:rsidRPr="00C22376">
              <w:rPr>
                <w:rStyle w:val="Hyperlink"/>
                <w:noProof/>
                <w:lang w:val="ru-RU"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1-консервативность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02" w:history="1">
            <w:r w:rsidRPr="00C22376">
              <w:rPr>
                <w:rStyle w:val="Hyperlink"/>
                <w:noProof/>
                <w:lang w:val="ru-RU"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Консервативность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03" w:history="1">
            <w:r w:rsidRPr="00C22376">
              <w:rPr>
                <w:rStyle w:val="Hyperlink"/>
                <w:noProof/>
                <w:lang w:val="ru-RU"/>
              </w:rPr>
              <w:t>2.7.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Живость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04" w:history="1">
            <w:r w:rsidRPr="00C22376">
              <w:rPr>
                <w:rStyle w:val="Hyperlink"/>
                <w:noProof/>
                <w:lang w:val="ru-RU"/>
              </w:rPr>
              <w:t>2.8.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Устойчивость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05" w:history="1">
            <w:r w:rsidRPr="00C22376">
              <w:rPr>
                <w:rStyle w:val="Hyperlink"/>
                <w:noProof/>
                <w:lang w:val="ru-RU"/>
              </w:rPr>
              <w:t>2.9.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Классификация по статическим ограничениям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06" w:history="1">
            <w:r w:rsidRPr="00C22376">
              <w:rPr>
                <w:rStyle w:val="Hyperlink"/>
                <w:noProof/>
                <w:lang w:val="ru-RU"/>
              </w:rPr>
              <w:t>2.9.1.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Сеть свободного выбора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07" w:history="1">
            <w:r w:rsidRPr="00C22376">
              <w:rPr>
                <w:rStyle w:val="Hyperlink"/>
                <w:noProof/>
                <w:lang w:val="ru-RU"/>
              </w:rPr>
              <w:t>2.9.2.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Маркированный граф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08" w:history="1">
            <w:r w:rsidRPr="00C22376">
              <w:rPr>
                <w:rStyle w:val="Hyperlink"/>
                <w:noProof/>
                <w:lang w:val="ru-RU"/>
              </w:rPr>
              <w:t>2.9.3.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Автоматная сеть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09" w:history="1">
            <w:r w:rsidRPr="00C22376">
              <w:rPr>
                <w:rStyle w:val="Hyperlink"/>
                <w:noProof/>
                <w:lang w:val="ru-RU"/>
              </w:rPr>
              <w:t>2.9.4.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Бесконфликтная сеть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10" w:history="1">
            <w:r w:rsidRPr="00C22376">
              <w:rPr>
                <w:rStyle w:val="Hyperlink"/>
                <w:noProof/>
                <w:lang w:val="ru-RU"/>
              </w:rPr>
              <w:t>2.10.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Дедлоки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11" w:history="1">
            <w:r w:rsidRPr="00C22376">
              <w:rPr>
                <w:rStyle w:val="Hyperlink"/>
                <w:noProof/>
                <w:lang w:val="ru-RU"/>
              </w:rPr>
              <w:t>2.11.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Ловушки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12" w:history="1">
            <w:r w:rsidRPr="00C22376">
              <w:rPr>
                <w:rStyle w:val="Hyperlink"/>
                <w:noProof/>
                <w:lang w:val="ru-RU"/>
              </w:rPr>
              <w:t>2.12.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Инварианты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13" w:history="1">
            <w:r w:rsidRPr="00C22376">
              <w:rPr>
                <w:rStyle w:val="Hyperlink"/>
                <w:noProof/>
                <w:lang w:val="ru-RU"/>
              </w:rPr>
              <w:t>2.12.1.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</w:rPr>
              <w:t>p-</w:t>
            </w:r>
            <w:r w:rsidRPr="00C22376">
              <w:rPr>
                <w:rStyle w:val="Hyperlink"/>
                <w:noProof/>
                <w:lang w:val="ru-RU"/>
              </w:rPr>
              <w:t>инварианты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14" w:history="1">
            <w:r w:rsidRPr="00C22376">
              <w:rPr>
                <w:rStyle w:val="Hyperlink"/>
                <w:noProof/>
                <w:lang w:val="ru-RU"/>
              </w:rPr>
              <w:t>2.12.2.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</w:rPr>
              <w:t>t-</w:t>
            </w:r>
            <w:r w:rsidRPr="00C22376">
              <w:rPr>
                <w:rStyle w:val="Hyperlink"/>
                <w:noProof/>
                <w:lang w:val="ru-RU"/>
              </w:rPr>
              <w:t>инварианты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15" w:history="1">
            <w:r w:rsidRPr="00C22376">
              <w:rPr>
                <w:rStyle w:val="Hyperlink"/>
                <w:noProof/>
                <w:lang w:val="ru-RU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Пример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16" w:history="1">
            <w:r w:rsidRPr="00C22376">
              <w:rPr>
                <w:rStyle w:val="Hyperlink"/>
                <w:noProof/>
                <w:lang w:val="ru-RU"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Диаграмма маркировок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17" w:history="1">
            <w:r w:rsidRPr="00C22376">
              <w:rPr>
                <w:rStyle w:val="Hyperlink"/>
                <w:noProof/>
                <w:lang w:val="ru-RU"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</w:rPr>
              <w:t>k-</w:t>
            </w:r>
            <w:r w:rsidRPr="00C22376">
              <w:rPr>
                <w:rStyle w:val="Hyperlink"/>
                <w:noProof/>
                <w:lang w:val="ru-RU"/>
              </w:rPr>
              <w:t>ограниченность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18" w:history="1">
            <w:r w:rsidRPr="00C22376">
              <w:rPr>
                <w:rStyle w:val="Hyperlink"/>
                <w:noProof/>
                <w:lang w:val="ru-RU"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Безопасность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19" w:history="1">
            <w:r w:rsidRPr="00C22376">
              <w:rPr>
                <w:rStyle w:val="Hyperlink"/>
                <w:noProof/>
                <w:lang w:val="ru-RU"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Ограниченность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20" w:history="1">
            <w:r w:rsidRPr="00C22376">
              <w:rPr>
                <w:rStyle w:val="Hyperlink"/>
                <w:noProof/>
                <w:lang w:val="ru-RU"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1-консервативность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21" w:history="1">
            <w:r w:rsidRPr="00C22376">
              <w:rPr>
                <w:rStyle w:val="Hyperlink"/>
                <w:noProof/>
                <w:lang w:val="ru-RU"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Консервативность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22" w:history="1">
            <w:r w:rsidRPr="00C22376">
              <w:rPr>
                <w:rStyle w:val="Hyperlink"/>
                <w:noProof/>
                <w:lang w:val="ru-RU"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Живость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23" w:history="1">
            <w:r w:rsidRPr="00C22376">
              <w:rPr>
                <w:rStyle w:val="Hyperlink"/>
                <w:noProof/>
                <w:lang w:val="ru-RU"/>
              </w:rPr>
              <w:t>3.8.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Устойчивость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24" w:history="1">
            <w:r w:rsidRPr="00C22376">
              <w:rPr>
                <w:rStyle w:val="Hyperlink"/>
                <w:noProof/>
                <w:lang w:val="ru-RU"/>
              </w:rPr>
              <w:t>3.9.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Классификация по статическим ограничениям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25" w:history="1">
            <w:r w:rsidRPr="00C22376">
              <w:rPr>
                <w:rStyle w:val="Hyperlink"/>
                <w:noProof/>
                <w:lang w:val="ru-RU"/>
              </w:rPr>
              <w:t>3.9.1.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Сеть свободного выбора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26" w:history="1">
            <w:r w:rsidRPr="00C22376">
              <w:rPr>
                <w:rStyle w:val="Hyperlink"/>
                <w:noProof/>
                <w:lang w:val="ru-RU"/>
              </w:rPr>
              <w:t>3.9.2.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Маркированный граф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27" w:history="1">
            <w:r w:rsidRPr="00C22376">
              <w:rPr>
                <w:rStyle w:val="Hyperlink"/>
                <w:noProof/>
                <w:lang w:val="ru-RU"/>
              </w:rPr>
              <w:t>3.9.3.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Автоматная сеть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28" w:history="1">
            <w:r w:rsidRPr="00C22376">
              <w:rPr>
                <w:rStyle w:val="Hyperlink"/>
                <w:noProof/>
                <w:lang w:val="ru-RU"/>
              </w:rPr>
              <w:t>3.9.4.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Бесконфликтная сеть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29" w:history="1">
            <w:r w:rsidRPr="00C22376">
              <w:rPr>
                <w:rStyle w:val="Hyperlink"/>
                <w:noProof/>
                <w:lang w:val="ru-RU"/>
              </w:rPr>
              <w:t>3.10.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Дедлоки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30" w:history="1">
            <w:r w:rsidRPr="00C22376">
              <w:rPr>
                <w:rStyle w:val="Hyperlink"/>
                <w:noProof/>
                <w:lang w:val="ru-RU"/>
              </w:rPr>
              <w:t>3.11.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Ловушки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31" w:history="1">
            <w:r w:rsidRPr="00C22376">
              <w:rPr>
                <w:rStyle w:val="Hyperlink"/>
                <w:noProof/>
                <w:lang w:val="ru-RU"/>
              </w:rPr>
              <w:t>3.12.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Инварианты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32" w:history="1">
            <w:r w:rsidRPr="00C22376">
              <w:rPr>
                <w:rStyle w:val="Hyperlink"/>
                <w:noProof/>
                <w:lang w:val="ru-RU"/>
              </w:rPr>
              <w:t>3.12.1.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</w:rPr>
              <w:t>p-</w:t>
            </w:r>
            <w:r w:rsidRPr="00C22376">
              <w:rPr>
                <w:rStyle w:val="Hyperlink"/>
                <w:noProof/>
                <w:lang w:val="ru-RU"/>
              </w:rPr>
              <w:t>инварианты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33" w:history="1">
            <w:r w:rsidRPr="00C22376">
              <w:rPr>
                <w:rStyle w:val="Hyperlink"/>
                <w:noProof/>
                <w:lang w:val="ru-RU"/>
              </w:rPr>
              <w:t>3.12.2.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</w:rPr>
              <w:t>t-</w:t>
            </w:r>
            <w:r w:rsidRPr="00C22376">
              <w:rPr>
                <w:rStyle w:val="Hyperlink"/>
                <w:noProof/>
                <w:lang w:val="ru-RU"/>
              </w:rPr>
              <w:t>инварианты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34" w:history="1">
            <w:r w:rsidRPr="00C22376">
              <w:rPr>
                <w:rStyle w:val="Hyperlink"/>
                <w:noProof/>
                <w:lang w:val="ru-RU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Пример №2 (модифицированный)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35" w:history="1">
            <w:r w:rsidRPr="00C22376">
              <w:rPr>
                <w:rStyle w:val="Hyperlink"/>
                <w:noProof/>
                <w:lang w:val="ru-RU"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Диаграмма маркировок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36" w:history="1">
            <w:r w:rsidRPr="00C22376">
              <w:rPr>
                <w:rStyle w:val="Hyperlink"/>
                <w:noProof/>
                <w:lang w:val="ru-RU"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</w:rPr>
              <w:t>k-</w:t>
            </w:r>
            <w:r w:rsidRPr="00C22376">
              <w:rPr>
                <w:rStyle w:val="Hyperlink"/>
                <w:noProof/>
                <w:lang w:val="ru-RU"/>
              </w:rPr>
              <w:t>ограниченность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37" w:history="1">
            <w:r w:rsidRPr="00C22376">
              <w:rPr>
                <w:rStyle w:val="Hyperlink"/>
                <w:noProof/>
                <w:lang w:val="ru-RU"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Безопасность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38" w:history="1">
            <w:r w:rsidRPr="00C22376">
              <w:rPr>
                <w:rStyle w:val="Hyperlink"/>
                <w:noProof/>
                <w:lang w:val="ru-RU"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Ограниченность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39" w:history="1">
            <w:r w:rsidRPr="00C22376">
              <w:rPr>
                <w:rStyle w:val="Hyperlink"/>
                <w:noProof/>
                <w:lang w:val="ru-RU"/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1-консервативность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40" w:history="1">
            <w:r w:rsidRPr="00C22376">
              <w:rPr>
                <w:rStyle w:val="Hyperlink"/>
                <w:noProof/>
                <w:lang w:val="ru-RU"/>
              </w:rPr>
              <w:t>4.6.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Консервативность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41" w:history="1">
            <w:r w:rsidRPr="00C22376">
              <w:rPr>
                <w:rStyle w:val="Hyperlink"/>
                <w:noProof/>
                <w:lang w:val="ru-RU"/>
              </w:rPr>
              <w:t>4.7.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Живость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42" w:history="1">
            <w:r w:rsidRPr="00C22376">
              <w:rPr>
                <w:rStyle w:val="Hyperlink"/>
                <w:noProof/>
                <w:lang w:val="ru-RU"/>
              </w:rPr>
              <w:t>4.8.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Устойчивость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43" w:history="1">
            <w:r w:rsidRPr="00C22376">
              <w:rPr>
                <w:rStyle w:val="Hyperlink"/>
                <w:noProof/>
                <w:lang w:val="ru-RU"/>
              </w:rPr>
              <w:t>4.9.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Классификация по статическим ограничениям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44" w:history="1">
            <w:r w:rsidRPr="00C22376">
              <w:rPr>
                <w:rStyle w:val="Hyperlink"/>
                <w:noProof/>
                <w:lang w:val="ru-RU"/>
              </w:rPr>
              <w:t>4.9.1.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Сеть свободного выбора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45" w:history="1">
            <w:r w:rsidRPr="00C22376">
              <w:rPr>
                <w:rStyle w:val="Hyperlink"/>
                <w:noProof/>
                <w:lang w:val="ru-RU"/>
              </w:rPr>
              <w:t>4.9.2.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Маркированный граф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46" w:history="1">
            <w:r w:rsidRPr="00C22376">
              <w:rPr>
                <w:rStyle w:val="Hyperlink"/>
                <w:noProof/>
                <w:lang w:val="ru-RU"/>
              </w:rPr>
              <w:t>4.9.3.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Автоматная сеть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47" w:history="1">
            <w:r w:rsidRPr="00C22376">
              <w:rPr>
                <w:rStyle w:val="Hyperlink"/>
                <w:noProof/>
                <w:lang w:val="ru-RU"/>
              </w:rPr>
              <w:t>4.9.4.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Бесконфликтная сеть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48" w:history="1">
            <w:r w:rsidRPr="00C22376">
              <w:rPr>
                <w:rStyle w:val="Hyperlink"/>
                <w:noProof/>
                <w:lang w:val="ru-RU"/>
              </w:rPr>
              <w:t>4.10.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Дедлоки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49" w:history="1">
            <w:r w:rsidRPr="00C22376">
              <w:rPr>
                <w:rStyle w:val="Hyperlink"/>
                <w:noProof/>
                <w:lang w:val="ru-RU"/>
              </w:rPr>
              <w:t>4.11.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Ловушки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50" w:history="1">
            <w:r w:rsidRPr="00C22376">
              <w:rPr>
                <w:rStyle w:val="Hyperlink"/>
                <w:noProof/>
                <w:lang w:val="ru-RU"/>
              </w:rPr>
              <w:t>4.12.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Инварианты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51" w:history="1">
            <w:r w:rsidRPr="00C22376">
              <w:rPr>
                <w:rStyle w:val="Hyperlink"/>
                <w:noProof/>
                <w:lang w:val="ru-RU"/>
              </w:rPr>
              <w:t>4.12.1.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</w:rPr>
              <w:t>p-</w:t>
            </w:r>
            <w:r w:rsidRPr="00C22376">
              <w:rPr>
                <w:rStyle w:val="Hyperlink"/>
                <w:noProof/>
                <w:lang w:val="ru-RU"/>
              </w:rPr>
              <w:t>инварианты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52" w:history="1">
            <w:r w:rsidRPr="00C22376">
              <w:rPr>
                <w:rStyle w:val="Hyperlink"/>
                <w:noProof/>
                <w:lang w:val="ru-RU"/>
              </w:rPr>
              <w:t>4.12.2.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</w:rPr>
              <w:t>t-</w:t>
            </w:r>
            <w:r w:rsidRPr="00C22376">
              <w:rPr>
                <w:rStyle w:val="Hyperlink"/>
                <w:noProof/>
                <w:lang w:val="ru-RU"/>
              </w:rPr>
              <w:t>инварианты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53" w:history="1">
            <w:r w:rsidRPr="00C22376">
              <w:rPr>
                <w:rStyle w:val="Hyperlink"/>
                <w:noProof/>
                <w:lang w:val="ru-RU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Пример №1 (модифицированный)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54" w:history="1">
            <w:r w:rsidRPr="00C22376">
              <w:rPr>
                <w:rStyle w:val="Hyperlink"/>
                <w:noProof/>
                <w:lang w:val="ru-RU"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Диаграмма маркировок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55" w:history="1">
            <w:r w:rsidRPr="00C22376">
              <w:rPr>
                <w:rStyle w:val="Hyperlink"/>
                <w:noProof/>
                <w:lang w:val="ru-RU"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</w:rPr>
              <w:t>k-</w:t>
            </w:r>
            <w:r w:rsidRPr="00C22376">
              <w:rPr>
                <w:rStyle w:val="Hyperlink"/>
                <w:noProof/>
                <w:lang w:val="ru-RU"/>
              </w:rPr>
              <w:t>ограниченность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56" w:history="1">
            <w:r w:rsidRPr="00C22376">
              <w:rPr>
                <w:rStyle w:val="Hyperlink"/>
                <w:noProof/>
                <w:lang w:val="ru-RU"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Безопасность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57" w:history="1">
            <w:r w:rsidRPr="00C22376">
              <w:rPr>
                <w:rStyle w:val="Hyperlink"/>
                <w:noProof/>
                <w:lang w:val="ru-RU"/>
              </w:rPr>
              <w:t>5.4.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Ограниченность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58" w:history="1">
            <w:r w:rsidRPr="00C22376">
              <w:rPr>
                <w:rStyle w:val="Hyperlink"/>
                <w:noProof/>
                <w:lang w:val="ru-RU"/>
              </w:rPr>
              <w:t>5.5.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1-консервативность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59" w:history="1">
            <w:r w:rsidRPr="00C22376">
              <w:rPr>
                <w:rStyle w:val="Hyperlink"/>
                <w:noProof/>
                <w:lang w:val="ru-RU"/>
              </w:rPr>
              <w:t>5.6.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Консервативность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60" w:history="1">
            <w:r w:rsidRPr="00C22376">
              <w:rPr>
                <w:rStyle w:val="Hyperlink"/>
                <w:noProof/>
                <w:lang w:val="ru-RU"/>
              </w:rPr>
              <w:t>5.7.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Живость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61" w:history="1">
            <w:r w:rsidRPr="00C22376">
              <w:rPr>
                <w:rStyle w:val="Hyperlink"/>
                <w:noProof/>
                <w:lang w:val="ru-RU"/>
              </w:rPr>
              <w:t>5.8.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Устойчивость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62" w:history="1">
            <w:r w:rsidRPr="00C22376">
              <w:rPr>
                <w:rStyle w:val="Hyperlink"/>
                <w:noProof/>
                <w:lang w:val="ru-RU"/>
              </w:rPr>
              <w:t>5.9.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Классификация по статическим ограничениям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63" w:history="1">
            <w:r w:rsidRPr="00C22376">
              <w:rPr>
                <w:rStyle w:val="Hyperlink"/>
                <w:noProof/>
                <w:lang w:val="ru-RU"/>
              </w:rPr>
              <w:t>5.9.1.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Сеть свободного выбора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64" w:history="1">
            <w:r w:rsidRPr="00C22376">
              <w:rPr>
                <w:rStyle w:val="Hyperlink"/>
                <w:noProof/>
                <w:lang w:val="ru-RU"/>
              </w:rPr>
              <w:t>5.9.2.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Маркированный граф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65" w:history="1">
            <w:r w:rsidRPr="00C22376">
              <w:rPr>
                <w:rStyle w:val="Hyperlink"/>
                <w:noProof/>
                <w:lang w:val="ru-RU"/>
              </w:rPr>
              <w:t>5.9.3.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Автоматная сеть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66" w:history="1">
            <w:r w:rsidRPr="00C22376">
              <w:rPr>
                <w:rStyle w:val="Hyperlink"/>
                <w:noProof/>
                <w:lang w:val="ru-RU"/>
              </w:rPr>
              <w:t>5.9.4.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Бесконфликтная сеть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67" w:history="1">
            <w:r w:rsidRPr="00C22376">
              <w:rPr>
                <w:rStyle w:val="Hyperlink"/>
                <w:noProof/>
                <w:lang w:val="ru-RU"/>
              </w:rPr>
              <w:t>5.10.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Дедлоки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68" w:history="1">
            <w:r w:rsidRPr="00C22376">
              <w:rPr>
                <w:rStyle w:val="Hyperlink"/>
                <w:noProof/>
                <w:lang w:val="ru-RU"/>
              </w:rPr>
              <w:t>5.11.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Ловушки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69" w:history="1">
            <w:r w:rsidRPr="00C22376">
              <w:rPr>
                <w:rStyle w:val="Hyperlink"/>
                <w:noProof/>
                <w:lang w:val="ru-RU"/>
              </w:rPr>
              <w:t>5.12.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  <w:lang w:val="ru-RU"/>
              </w:rPr>
              <w:t>Инварианты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70" w:history="1">
            <w:r w:rsidRPr="00C22376">
              <w:rPr>
                <w:rStyle w:val="Hyperlink"/>
                <w:noProof/>
                <w:lang w:val="ru-RU"/>
              </w:rPr>
              <w:t>5.12.1.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</w:rPr>
              <w:t>p-</w:t>
            </w:r>
            <w:r w:rsidRPr="00C22376">
              <w:rPr>
                <w:rStyle w:val="Hyperlink"/>
                <w:noProof/>
                <w:lang w:val="ru-RU"/>
              </w:rPr>
              <w:t>инварианты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4622" w:rsidRDefault="00AE4622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406571" w:history="1">
            <w:r w:rsidRPr="00C22376">
              <w:rPr>
                <w:rStyle w:val="Hyperlink"/>
                <w:noProof/>
                <w:lang w:val="ru-RU"/>
              </w:rPr>
              <w:t>5.12.2.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22376">
              <w:rPr>
                <w:rStyle w:val="Hyperlink"/>
                <w:noProof/>
              </w:rPr>
              <w:t>t-</w:t>
            </w:r>
            <w:r w:rsidRPr="00C22376">
              <w:rPr>
                <w:rStyle w:val="Hyperlink"/>
                <w:noProof/>
                <w:lang w:val="ru-RU"/>
              </w:rPr>
              <w:t>инварианты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_Toc27406571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22B8" w:rsidRDefault="00D022B8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DB59E3" w:rsidRDefault="00DB59E3">
      <w:r>
        <w:br w:type="page"/>
      </w:r>
    </w:p>
    <w:p w:rsidR="00D022B8" w:rsidRDefault="00D022B8" w:rsidP="00F677E0">
      <w:pPr>
        <w:pStyle w:val="Heading1"/>
        <w:numPr>
          <w:ilvl w:val="0"/>
          <w:numId w:val="1"/>
        </w:numPr>
        <w:jc w:val="center"/>
        <w:rPr>
          <w:lang w:val="ru-RU"/>
        </w:rPr>
      </w:pPr>
      <w:bookmarkStart w:id="0" w:name="_Toc27406495"/>
      <w:r>
        <w:rPr>
          <w:lang w:val="ru-RU"/>
        </w:rPr>
        <w:lastRenderedPageBreak/>
        <w:t>Постановка задачи</w:t>
      </w:r>
      <w:bookmarkEnd w:id="0"/>
    </w:p>
    <w:p w:rsidR="00F677E0" w:rsidRDefault="00F677E0" w:rsidP="00F677E0">
      <w:pPr>
        <w:rPr>
          <w:lang w:val="ru-RU"/>
        </w:rPr>
      </w:pPr>
    </w:p>
    <w:p w:rsidR="004968FB" w:rsidRDefault="004968FB" w:rsidP="004968FB">
      <w:pPr>
        <w:ind w:firstLine="360"/>
        <w:jc w:val="both"/>
        <w:rPr>
          <w:lang w:val="ru-RU"/>
        </w:rPr>
      </w:pPr>
      <w:r w:rsidRPr="004968FB">
        <w:rPr>
          <w:lang w:val="ru-RU"/>
        </w:rPr>
        <w:t>Написать программу с использованием Matlab (Simulink), моделирующую работу сети Петри согласно схем</w:t>
      </w:r>
      <w:r>
        <w:rPr>
          <w:lang w:val="ru-RU"/>
        </w:rPr>
        <w:t>ам</w:t>
      </w:r>
      <w:r w:rsidRPr="004968FB">
        <w:rPr>
          <w:lang w:val="ru-RU"/>
        </w:rPr>
        <w:t>. Провести исследование полученной модели: найти характеристики сети и сравнить их с теоретическими. Проверить возможно ли достижение некоторой исходно заданной маркировки из начальной в данной сети, т.е. содержится ли эта заданная маркировка в диаграмме маркировок. Проверить возможно ли параллельное срабатывание нескольких переходов. О</w:t>
      </w:r>
      <w:r>
        <w:rPr>
          <w:lang w:val="ru-RU"/>
        </w:rPr>
        <w:t>пределить</w:t>
      </w:r>
      <w:r w:rsidRPr="004968FB">
        <w:rPr>
          <w:lang w:val="ru-RU"/>
        </w:rPr>
        <w:t xml:space="preserve"> к какому классу сетей Петри относится сеть Петри согласно схеме.</w:t>
      </w:r>
    </w:p>
    <w:p w:rsidR="004968FB" w:rsidRDefault="004968FB" w:rsidP="004968FB">
      <w:pPr>
        <w:ind w:firstLine="360"/>
        <w:jc w:val="both"/>
        <w:rPr>
          <w:lang w:val="ru-RU"/>
        </w:rPr>
      </w:pPr>
    </w:p>
    <w:p w:rsidR="004968FB" w:rsidRDefault="004968FB" w:rsidP="004968FB">
      <w:pPr>
        <w:keepNext/>
        <w:ind w:firstLine="360"/>
        <w:jc w:val="center"/>
      </w:pPr>
      <w:r w:rsidRPr="004968FB">
        <w:rPr>
          <w:lang w:val="ru-RU"/>
        </w:rPr>
        <w:drawing>
          <wp:inline distT="0" distB="0" distL="0" distR="0" wp14:anchorId="56BCE0D2" wp14:editId="3D6A667A">
            <wp:extent cx="3810000" cy="2302156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8692" cy="231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FB" w:rsidRDefault="004968FB" w:rsidP="004968FB">
      <w:pPr>
        <w:pStyle w:val="Caption"/>
        <w:jc w:val="center"/>
        <w:rPr>
          <w:sz w:val="28"/>
          <w:szCs w:val="28"/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lang w:val="ru-RU"/>
        </w:rPr>
        <w:t>. Схема 1</w:t>
      </w:r>
    </w:p>
    <w:p w:rsidR="004968FB" w:rsidRDefault="004968FB" w:rsidP="004968FB">
      <w:pPr>
        <w:keepNext/>
        <w:ind w:firstLine="360"/>
        <w:jc w:val="center"/>
      </w:pPr>
      <w:r w:rsidRPr="004968FB">
        <w:rPr>
          <w:lang w:val="ru-RU"/>
        </w:rPr>
        <w:drawing>
          <wp:inline distT="0" distB="0" distL="0" distR="0" wp14:anchorId="449D4A5B" wp14:editId="194E7899">
            <wp:extent cx="3817386" cy="2247068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9774" cy="228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F5" w:rsidRDefault="004968FB" w:rsidP="00E66AF5">
      <w:pPr>
        <w:pStyle w:val="Caption"/>
        <w:jc w:val="center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lang w:val="ru-RU"/>
        </w:rPr>
        <w:t>. Схема 2</w:t>
      </w:r>
    </w:p>
    <w:p w:rsidR="00E66AF5" w:rsidRDefault="00391A72" w:rsidP="00391A72">
      <w:pPr>
        <w:pStyle w:val="Heading1"/>
        <w:numPr>
          <w:ilvl w:val="0"/>
          <w:numId w:val="1"/>
        </w:numPr>
        <w:jc w:val="center"/>
        <w:rPr>
          <w:lang w:val="ru-RU"/>
        </w:rPr>
      </w:pPr>
      <w:bookmarkStart w:id="1" w:name="_Toc27406496"/>
      <w:r>
        <w:rPr>
          <w:lang w:val="ru-RU"/>
        </w:rPr>
        <w:lastRenderedPageBreak/>
        <w:t>Пример №</w:t>
      </w:r>
      <w:r w:rsidRPr="00391A72">
        <w:rPr>
          <w:lang w:val="ru-RU"/>
        </w:rPr>
        <w:t>1</w:t>
      </w:r>
      <w:bookmarkEnd w:id="1"/>
    </w:p>
    <w:p w:rsidR="00391A72" w:rsidRDefault="00391A72" w:rsidP="00391A72">
      <w:pPr>
        <w:rPr>
          <w:lang w:val="ru-RU"/>
        </w:rPr>
      </w:pPr>
    </w:p>
    <w:p w:rsidR="00391A72" w:rsidRDefault="00391A72" w:rsidP="00391A72">
      <w:pPr>
        <w:rPr>
          <w:lang w:val="ru-RU"/>
        </w:rPr>
      </w:pPr>
      <w:r>
        <w:rPr>
          <w:lang w:val="ru-RU"/>
        </w:rPr>
        <w:t xml:space="preserve">Рассмотрим сеть из схемы №1: </w:t>
      </w:r>
    </w:p>
    <w:p w:rsidR="00391A72" w:rsidRDefault="00391A72" w:rsidP="00391A72">
      <w:pPr>
        <w:jc w:val="center"/>
        <w:rPr>
          <w:lang w:val="ru-RU"/>
        </w:rPr>
      </w:pPr>
      <w:r w:rsidRPr="004968FB">
        <w:rPr>
          <w:lang w:val="ru-RU"/>
        </w:rPr>
        <w:drawing>
          <wp:inline distT="0" distB="0" distL="0" distR="0" wp14:anchorId="7C365B28" wp14:editId="4C54045E">
            <wp:extent cx="4886714" cy="2952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3310" cy="298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72" w:rsidRDefault="00391A72" w:rsidP="00391A72">
      <w:pPr>
        <w:rPr>
          <w:lang w:val="ru-RU"/>
        </w:rPr>
      </w:pPr>
    </w:p>
    <w:p w:rsidR="00391A72" w:rsidRDefault="00391A72" w:rsidP="00391A72">
      <w:pPr>
        <w:ind w:firstLine="720"/>
        <w:rPr>
          <w:lang w:val="ru-RU"/>
        </w:rPr>
      </w:pPr>
      <w:r>
        <w:rPr>
          <w:lang w:val="ru-RU"/>
        </w:rPr>
        <w:t>В соответствии с заданием произведем классификацию и исследование характеристик данной сети.</w:t>
      </w:r>
    </w:p>
    <w:p w:rsidR="00391A72" w:rsidRDefault="00391A72" w:rsidP="00391A72">
      <w:pPr>
        <w:ind w:firstLine="720"/>
        <w:rPr>
          <w:lang w:val="ru-RU"/>
        </w:rPr>
      </w:pPr>
      <w:r>
        <w:rPr>
          <w:lang w:val="ru-RU"/>
        </w:rPr>
        <w:t>Построим программно модель сети:</w:t>
      </w:r>
    </w:p>
    <w:p w:rsidR="00391A72" w:rsidRPr="00FF7DD8" w:rsidRDefault="009C2D25" w:rsidP="009C2D25">
      <w:pPr>
        <w:jc w:val="center"/>
      </w:pPr>
      <w:r>
        <w:rPr>
          <w:noProof/>
        </w:rPr>
        <w:drawing>
          <wp:inline distT="0" distB="0" distL="0" distR="0" wp14:anchorId="6335F0F7" wp14:editId="2D324DB5">
            <wp:extent cx="3526972" cy="2535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3095" cy="254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D25" w:rsidRDefault="009C2D25" w:rsidP="009C2D25">
      <w:pPr>
        <w:rPr>
          <w:lang w:val="ru-RU"/>
        </w:rPr>
      </w:pPr>
      <w:r>
        <w:rPr>
          <w:lang w:val="ru-RU"/>
        </w:rPr>
        <w:lastRenderedPageBreak/>
        <w:tab/>
        <w:t>Произведем классификацию и исследование характеристик данной сети:</w:t>
      </w:r>
    </w:p>
    <w:p w:rsidR="0062246A" w:rsidRDefault="0062246A" w:rsidP="009C2D25">
      <w:pPr>
        <w:rPr>
          <w:lang w:val="ru-RU"/>
        </w:rPr>
      </w:pPr>
    </w:p>
    <w:p w:rsidR="0062246A" w:rsidRDefault="0062246A" w:rsidP="0062246A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2" w:name="_Toc27406497"/>
      <w:r>
        <w:rPr>
          <w:lang w:val="ru-RU"/>
        </w:rPr>
        <w:t>Диаграмма маркировок</w:t>
      </w:r>
      <w:bookmarkEnd w:id="2"/>
    </w:p>
    <w:p w:rsidR="0062246A" w:rsidRDefault="0062246A" w:rsidP="0062246A">
      <w:pPr>
        <w:rPr>
          <w:lang w:val="ru-RU"/>
        </w:rPr>
      </w:pPr>
    </w:p>
    <w:p w:rsidR="0062246A" w:rsidRPr="0062246A" w:rsidRDefault="0062246A" w:rsidP="0062246A">
      <w:pPr>
        <w:rPr>
          <w:lang w:val="ru-RU"/>
        </w:rPr>
      </w:pPr>
      <w:r>
        <w:rPr>
          <w:lang w:val="ru-RU"/>
        </w:rPr>
        <w:t>Построим теоретическую диаграмму марировок:</w:t>
      </w:r>
    </w:p>
    <w:p w:rsidR="0062246A" w:rsidRDefault="0062246A" w:rsidP="0062246A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EE18A1F" wp14:editId="7A111156">
            <wp:extent cx="5010150" cy="376564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1199" cy="378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46A" w:rsidRDefault="0062246A" w:rsidP="0062246A">
      <w:pPr>
        <w:rPr>
          <w:lang w:val="ru-RU"/>
        </w:rPr>
      </w:pPr>
    </w:p>
    <w:p w:rsidR="0062246A" w:rsidRDefault="0062246A" w:rsidP="0062246A">
      <w:pPr>
        <w:rPr>
          <w:lang w:val="ru-RU"/>
        </w:rPr>
      </w:pPr>
      <w:r>
        <w:rPr>
          <w:lang w:val="ru-RU"/>
        </w:rPr>
        <w:t>Найдем программно диаграмму маркировок:</w:t>
      </w:r>
    </w:p>
    <w:p w:rsidR="0062246A" w:rsidRDefault="0062246A" w:rsidP="0062246A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AFAE1CE" wp14:editId="2E0217D0">
            <wp:extent cx="3828415" cy="3392438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9988" cy="34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46A" w:rsidRDefault="0062246A" w:rsidP="0062246A">
      <w:pPr>
        <w:jc w:val="center"/>
        <w:rPr>
          <w:lang w:val="ru-RU"/>
        </w:rPr>
      </w:pPr>
    </w:p>
    <w:p w:rsidR="00DC613B" w:rsidRDefault="00DC613B" w:rsidP="0062246A">
      <w:pPr>
        <w:jc w:val="center"/>
        <w:rPr>
          <w:lang w:val="ru-RU"/>
        </w:rPr>
      </w:pPr>
    </w:p>
    <w:p w:rsidR="0062246A" w:rsidRDefault="0062246A" w:rsidP="0062246A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3" w:name="_Toc27406498"/>
      <w:r>
        <w:t>k-</w:t>
      </w:r>
      <w:r>
        <w:rPr>
          <w:lang w:val="ru-RU"/>
        </w:rPr>
        <w:t>ограниченность</w:t>
      </w:r>
      <w:bookmarkEnd w:id="3"/>
    </w:p>
    <w:p w:rsidR="0062246A" w:rsidRDefault="0062246A" w:rsidP="0062246A">
      <w:pPr>
        <w:rPr>
          <w:lang w:val="ru-RU"/>
        </w:rPr>
      </w:pPr>
    </w:p>
    <w:p w:rsidR="0062246A" w:rsidRDefault="0062246A" w:rsidP="0062246A">
      <w:pPr>
        <w:rPr>
          <w:lang w:val="ru-RU"/>
        </w:rPr>
      </w:pPr>
      <w:r>
        <w:rPr>
          <w:lang w:val="ru-RU"/>
        </w:rPr>
        <w:t xml:space="preserve">Как видим из теоретической и практической диаграммы маркировок, </w:t>
      </w:r>
    </w:p>
    <w:p w:rsidR="0062246A" w:rsidRPr="0062246A" w:rsidRDefault="0062246A" w:rsidP="0062246A">
      <w:pPr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μ</m:t>
              </m:r>
            </m:e>
            <m:sub>
              <m:r>
                <w:rPr>
                  <w:rFonts w:ascii="Cambria Math" w:hAnsi="Cambria Math"/>
                  <w:lang w:val="ru-RU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lang w:val="ru-RU"/>
            </w:rPr>
            <m:t>≤1 ∀j ∀i</m:t>
          </m:r>
        </m:oMath>
      </m:oMathPara>
    </w:p>
    <w:p w:rsidR="0062246A" w:rsidRDefault="0062246A" w:rsidP="0062246A">
      <w:pPr>
        <w:rPr>
          <w:lang w:val="ru-RU"/>
        </w:rPr>
      </w:pPr>
      <w:r>
        <w:rPr>
          <w:lang w:val="ru-RU"/>
        </w:rPr>
        <w:t>Следовательно, сеть 1-ограничена</w:t>
      </w:r>
    </w:p>
    <w:p w:rsidR="004A37C1" w:rsidRPr="004A37C1" w:rsidRDefault="004A37C1" w:rsidP="0062246A">
      <w:pPr>
        <w:rPr>
          <w:lang w:val="ru-RU"/>
        </w:rPr>
      </w:pPr>
      <w:r>
        <w:rPr>
          <w:lang w:val="ru-RU"/>
        </w:rPr>
        <w:t>На практике имеем возможные маркировки:</w:t>
      </w:r>
    </w:p>
    <w:p w:rsidR="0062246A" w:rsidRDefault="0015115E" w:rsidP="0062246A">
      <w:pPr>
        <w:rPr>
          <w:lang w:val="ru-RU"/>
        </w:rPr>
      </w:pPr>
      <w:r>
        <w:rPr>
          <w:noProof/>
        </w:rPr>
        <w:drawing>
          <wp:inline distT="0" distB="0" distL="0" distR="0" wp14:anchorId="5B6FBF73" wp14:editId="31A29D8D">
            <wp:extent cx="5943600" cy="11087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15E" w:rsidRDefault="0015115E" w:rsidP="0062246A">
      <w:pPr>
        <w:rPr>
          <w:lang w:val="ru-RU"/>
        </w:rPr>
      </w:pPr>
    </w:p>
    <w:p w:rsidR="00DC613B" w:rsidRDefault="00DC613B" w:rsidP="0062246A">
      <w:pPr>
        <w:rPr>
          <w:lang w:val="ru-RU"/>
        </w:rPr>
      </w:pPr>
    </w:p>
    <w:p w:rsidR="0062246A" w:rsidRDefault="00DC613B" w:rsidP="00DC613B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4" w:name="_Toc27406499"/>
      <w:r>
        <w:rPr>
          <w:lang w:val="ru-RU"/>
        </w:rPr>
        <w:lastRenderedPageBreak/>
        <w:t>Безопасность</w:t>
      </w:r>
      <w:bookmarkEnd w:id="4"/>
    </w:p>
    <w:p w:rsidR="00DC613B" w:rsidRDefault="00DC613B" w:rsidP="00DC613B">
      <w:pPr>
        <w:rPr>
          <w:lang w:val="ru-RU"/>
        </w:rPr>
      </w:pPr>
    </w:p>
    <w:p w:rsidR="00DC613B" w:rsidRDefault="00DC613B" w:rsidP="00DC613B">
      <w:pPr>
        <w:rPr>
          <w:lang w:val="ru-RU"/>
        </w:rPr>
      </w:pPr>
      <w:r>
        <w:rPr>
          <w:lang w:val="ru-RU"/>
        </w:rPr>
        <w:t>Из пункта 2.2. сеть является безопасной, так как она 1-ограничена.</w:t>
      </w:r>
    </w:p>
    <w:p w:rsidR="00DC613B" w:rsidRDefault="00DC613B" w:rsidP="00DC613B">
      <w:pPr>
        <w:rPr>
          <w:lang w:val="ru-RU"/>
        </w:rPr>
      </w:pPr>
    </w:p>
    <w:p w:rsidR="00DC613B" w:rsidRDefault="00DC613B" w:rsidP="00DC613B">
      <w:pPr>
        <w:rPr>
          <w:lang w:val="ru-RU"/>
        </w:rPr>
      </w:pPr>
    </w:p>
    <w:p w:rsidR="00DC613B" w:rsidRDefault="00DC613B" w:rsidP="00DC613B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5" w:name="_Toc27406500"/>
      <w:r>
        <w:rPr>
          <w:lang w:val="ru-RU"/>
        </w:rPr>
        <w:t>Ограниченность</w:t>
      </w:r>
      <w:bookmarkEnd w:id="5"/>
    </w:p>
    <w:p w:rsidR="00DC613B" w:rsidRPr="00DC613B" w:rsidRDefault="00DC613B" w:rsidP="00DC613B">
      <w:pPr>
        <w:rPr>
          <w:lang w:val="ru-RU"/>
        </w:rPr>
      </w:pPr>
    </w:p>
    <w:p w:rsidR="00DC613B" w:rsidRPr="00DC613B" w:rsidRDefault="00DC613B" w:rsidP="00DC613B">
      <w:pPr>
        <w:rPr>
          <w:lang w:val="ru-RU"/>
        </w:rPr>
      </w:pPr>
      <w:r w:rsidRPr="00DC613B">
        <w:rPr>
          <w:lang w:val="ru-RU"/>
        </w:rPr>
        <w:t xml:space="preserve">Из пункта 2.2. сеть является </w:t>
      </w:r>
      <w:r>
        <w:rPr>
          <w:lang w:val="ru-RU"/>
        </w:rPr>
        <w:t>ограниченной</w:t>
      </w:r>
      <w:r w:rsidRPr="00DC613B">
        <w:rPr>
          <w:lang w:val="ru-RU"/>
        </w:rPr>
        <w:t>, так как она 1-ограничена.</w:t>
      </w:r>
    </w:p>
    <w:p w:rsidR="00DC613B" w:rsidRDefault="00DC613B" w:rsidP="00DC613B">
      <w:pPr>
        <w:rPr>
          <w:lang w:val="ru-RU"/>
        </w:rPr>
      </w:pPr>
    </w:p>
    <w:p w:rsidR="004A37C1" w:rsidRDefault="004A37C1" w:rsidP="00DC613B">
      <w:pPr>
        <w:rPr>
          <w:lang w:val="ru-RU"/>
        </w:rPr>
      </w:pPr>
    </w:p>
    <w:p w:rsidR="004A37C1" w:rsidRDefault="004A37C1" w:rsidP="004A37C1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6" w:name="_Toc27406501"/>
      <w:r>
        <w:rPr>
          <w:lang w:val="ru-RU"/>
        </w:rPr>
        <w:t>1-консервативность</w:t>
      </w:r>
      <w:bookmarkEnd w:id="6"/>
    </w:p>
    <w:p w:rsidR="004A37C1" w:rsidRDefault="004A37C1" w:rsidP="004A37C1">
      <w:pPr>
        <w:ind w:left="360"/>
        <w:rPr>
          <w:lang w:val="ru-RU"/>
        </w:rPr>
      </w:pPr>
    </w:p>
    <w:p w:rsidR="004A37C1" w:rsidRDefault="004A37C1" w:rsidP="004A37C1">
      <w:pPr>
        <w:ind w:firstLine="360"/>
        <w:rPr>
          <w:lang w:val="ru-RU"/>
        </w:rPr>
      </w:pPr>
      <w:r>
        <w:rPr>
          <w:lang w:val="ru-RU"/>
        </w:rPr>
        <w:t>Сеть является 1-консервативной, так как для любой маркировки из диаграммы маркировок выполняется следующее равенство:</w:t>
      </w:r>
    </w:p>
    <w:p w:rsidR="004A37C1" w:rsidRPr="0015115E" w:rsidRDefault="004A37C1" w:rsidP="004A37C1">
      <w:pPr>
        <w:ind w:firstLine="360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 xml:space="preserve">∀j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lang w:val="ru-RU"/>
                </w:rPr>
              </m:ctrlPr>
            </m:naryPr>
            <m:sub>
              <m:r>
                <w:rPr>
                  <w:rFonts w:ascii="Cambria Math" w:hAnsi="Cambria Math"/>
                  <w:lang w:val="ru-RU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=2</m:t>
              </m:r>
            </m:e>
          </m:nary>
        </m:oMath>
      </m:oMathPara>
    </w:p>
    <w:p w:rsidR="0015115E" w:rsidRPr="004A37C1" w:rsidRDefault="0015115E" w:rsidP="004A37C1">
      <w:pPr>
        <w:ind w:firstLine="360"/>
        <w:rPr>
          <w:rFonts w:eastAsiaTheme="minorEastAsia"/>
          <w:i/>
          <w:lang w:val="ru-RU"/>
        </w:rPr>
      </w:pPr>
      <w:r>
        <w:rPr>
          <w:noProof/>
        </w:rPr>
        <w:drawing>
          <wp:inline distT="0" distB="0" distL="0" distR="0" wp14:anchorId="5EC89C01" wp14:editId="497B4644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7C1" w:rsidRDefault="004A37C1" w:rsidP="004A37C1">
      <w:pPr>
        <w:ind w:firstLine="360"/>
        <w:rPr>
          <w:lang w:val="ru-RU"/>
        </w:rPr>
      </w:pPr>
    </w:p>
    <w:p w:rsidR="004A37C1" w:rsidRDefault="004A37C1" w:rsidP="004A37C1">
      <w:pPr>
        <w:ind w:firstLine="360"/>
        <w:rPr>
          <w:lang w:val="ru-RU"/>
        </w:rPr>
      </w:pPr>
    </w:p>
    <w:p w:rsidR="004A37C1" w:rsidRDefault="004A37C1" w:rsidP="004A37C1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7" w:name="_Toc27406502"/>
      <w:r>
        <w:rPr>
          <w:lang w:val="ru-RU"/>
        </w:rPr>
        <w:t>Консервативность</w:t>
      </w:r>
      <w:bookmarkEnd w:id="7"/>
      <w:r>
        <w:rPr>
          <w:lang w:val="ru-RU"/>
        </w:rPr>
        <w:t xml:space="preserve"> </w:t>
      </w:r>
    </w:p>
    <w:p w:rsidR="004A37C1" w:rsidRDefault="004A37C1" w:rsidP="004A37C1">
      <w:pPr>
        <w:rPr>
          <w:lang w:val="ru-RU"/>
        </w:rPr>
      </w:pPr>
    </w:p>
    <w:p w:rsidR="004A37C1" w:rsidRPr="00ED0B0E" w:rsidRDefault="004A37C1" w:rsidP="004A37C1">
      <w:pPr>
        <w:ind w:firstLine="360"/>
        <w:rPr>
          <w:rFonts w:eastAsiaTheme="minorEastAsia"/>
          <w:lang w:val="ru-RU"/>
        </w:rPr>
      </w:pPr>
      <w:r>
        <w:rPr>
          <w:lang w:val="ru-RU"/>
        </w:rPr>
        <w:t xml:space="preserve">Из пункта 2.5 имеем что сеть 1-консервативна, следовательно сеть консервативна,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a</m:t>
            </m:r>
          </m:e>
          <m:sub>
            <m:r>
              <w:rPr>
                <w:rFonts w:ascii="Cambria Math" w:hAnsi="Cambria Math"/>
                <w:lang w:val="ru-RU"/>
              </w:rPr>
              <m:t>i</m:t>
            </m:r>
          </m:sub>
        </m:sSub>
        <m:r>
          <w:rPr>
            <w:rFonts w:ascii="Cambria Math" w:hAnsi="Cambria Math"/>
            <w:lang w:val="ru-RU"/>
          </w:rPr>
          <m:t>=1 ∀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p</m:t>
            </m:r>
          </m:e>
          <m:sub>
            <m:r>
              <w:rPr>
                <w:rFonts w:ascii="Cambria Math" w:hAnsi="Cambria Math"/>
                <w:lang w:val="ru-RU"/>
              </w:rPr>
              <m:t>i</m:t>
            </m:r>
          </m:sub>
        </m:sSub>
        <m:r>
          <w:rPr>
            <w:rFonts w:ascii="Cambria Math" w:hAnsi="Cambria Math"/>
            <w:lang w:val="ru-RU"/>
          </w:rPr>
          <m:t>∈P</m:t>
        </m:r>
      </m:oMath>
    </w:p>
    <w:p w:rsidR="000558B8" w:rsidRPr="00ED0B0E" w:rsidRDefault="000558B8" w:rsidP="004A37C1">
      <w:pPr>
        <w:ind w:firstLine="360"/>
        <w:rPr>
          <w:lang w:val="ru-RU"/>
        </w:rPr>
      </w:pPr>
    </w:p>
    <w:p w:rsidR="000558B8" w:rsidRPr="00ED0B0E" w:rsidRDefault="000558B8" w:rsidP="000558B8">
      <w:pPr>
        <w:pStyle w:val="Heading2"/>
        <w:rPr>
          <w:lang w:val="ru-RU"/>
        </w:rPr>
      </w:pPr>
    </w:p>
    <w:p w:rsidR="000558B8" w:rsidRDefault="000558B8" w:rsidP="000558B8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8" w:name="_Toc27406503"/>
      <w:r>
        <w:rPr>
          <w:lang w:val="ru-RU"/>
        </w:rPr>
        <w:t>Живость</w:t>
      </w:r>
      <w:bookmarkEnd w:id="8"/>
    </w:p>
    <w:p w:rsidR="000558B8" w:rsidRDefault="000558B8" w:rsidP="000558B8">
      <w:pPr>
        <w:rPr>
          <w:lang w:val="ru-RU"/>
        </w:rPr>
      </w:pPr>
    </w:p>
    <w:p w:rsidR="0072409A" w:rsidRDefault="0072409A" w:rsidP="0072409A">
      <w:pPr>
        <w:rPr>
          <w:lang w:val="ru-RU"/>
        </w:rPr>
      </w:pPr>
      <w:r>
        <w:rPr>
          <w:lang w:val="ru-RU"/>
        </w:rPr>
        <w:t>Возможные переходы во время моделирования работы сети:</w:t>
      </w:r>
    </w:p>
    <w:p w:rsidR="0072409A" w:rsidRPr="00ED0B0E" w:rsidRDefault="0072409A" w:rsidP="000558B8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5A2AF667" wp14:editId="16314A92">
            <wp:extent cx="975445" cy="1463167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5445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0B0E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621691DA" wp14:editId="16E64DC3">
            <wp:extent cx="1051651" cy="30482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51651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9A" w:rsidRDefault="0072409A" w:rsidP="0072409A">
      <w:pPr>
        <w:ind w:firstLine="720"/>
        <w:rPr>
          <w:lang w:val="ru-RU"/>
        </w:rPr>
      </w:pPr>
      <w:r>
        <w:rPr>
          <w:lang w:val="ru-RU"/>
        </w:rPr>
        <w:t>Как видим, каждый переход потенциально срабатывающий, следовательно сеть жива.</w:t>
      </w:r>
    </w:p>
    <w:p w:rsidR="0072409A" w:rsidRDefault="0072409A" w:rsidP="0072409A">
      <w:pPr>
        <w:ind w:firstLine="720"/>
        <w:rPr>
          <w:lang w:val="ru-RU"/>
        </w:rPr>
      </w:pPr>
    </w:p>
    <w:p w:rsidR="0072409A" w:rsidRDefault="0072409A" w:rsidP="0072409A">
      <w:pPr>
        <w:ind w:firstLine="720"/>
        <w:rPr>
          <w:lang w:val="ru-RU"/>
        </w:rPr>
      </w:pPr>
    </w:p>
    <w:p w:rsidR="0072409A" w:rsidRDefault="0072409A" w:rsidP="0072409A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9" w:name="_Toc27406504"/>
      <w:r>
        <w:rPr>
          <w:lang w:val="ru-RU"/>
        </w:rPr>
        <w:t>Устойчивость</w:t>
      </w:r>
      <w:bookmarkEnd w:id="9"/>
    </w:p>
    <w:p w:rsidR="0072409A" w:rsidRDefault="0072409A" w:rsidP="0072409A">
      <w:pPr>
        <w:rPr>
          <w:lang w:val="ru-RU"/>
        </w:rPr>
      </w:pPr>
    </w:p>
    <w:p w:rsidR="0072409A" w:rsidRPr="0072409A" w:rsidRDefault="0072409A" w:rsidP="0072409A">
      <w:pPr>
        <w:ind w:firstLine="360"/>
        <w:rPr>
          <w:lang w:val="ru-RU"/>
        </w:rPr>
      </w:pPr>
      <w:r>
        <w:rPr>
          <w:lang w:val="ru-RU"/>
        </w:rPr>
        <w:t xml:space="preserve">Так как при срабатывании перехода </w:t>
      </w:r>
      <m:oMath>
        <m:r>
          <w:rPr>
            <w:rFonts w:ascii="Cambria Math" w:hAnsi="Cambria Math"/>
            <w:lang w:val="ru-RU"/>
          </w:rPr>
          <m:t>a</m:t>
        </m:r>
      </m:oMath>
      <w:r w:rsidRPr="0072409A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переход </w:t>
      </w:r>
      <m:oMath>
        <m:r>
          <w:rPr>
            <w:rFonts w:ascii="Cambria Math" w:eastAsiaTheme="minorEastAsia" w:hAnsi="Cambria Math"/>
            <w:lang w:val="ru-RU"/>
          </w:rPr>
          <m:t>d</m:t>
        </m:r>
      </m:oMath>
      <w:r w:rsidRPr="0072409A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становится неактивным, то сеть является неустойчивой.</w:t>
      </w:r>
    </w:p>
    <w:p w:rsidR="0072409A" w:rsidRDefault="0072409A" w:rsidP="0072409A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2657475" cy="16002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09A" w:rsidRDefault="0072409A" w:rsidP="0072409A">
      <w:pPr>
        <w:jc w:val="center"/>
        <w:rPr>
          <w:lang w:val="ru-RU"/>
        </w:rPr>
      </w:pPr>
    </w:p>
    <w:p w:rsidR="0072409A" w:rsidRDefault="0072409A" w:rsidP="0072409A">
      <w:pPr>
        <w:jc w:val="center"/>
        <w:rPr>
          <w:lang w:val="ru-RU"/>
        </w:rPr>
      </w:pPr>
    </w:p>
    <w:p w:rsidR="0072409A" w:rsidRDefault="0072409A" w:rsidP="0072409A">
      <w:pPr>
        <w:jc w:val="center"/>
        <w:rPr>
          <w:lang w:val="ru-RU"/>
        </w:rPr>
      </w:pPr>
    </w:p>
    <w:p w:rsidR="0072409A" w:rsidRDefault="0072409A" w:rsidP="0072409A">
      <w:pPr>
        <w:jc w:val="center"/>
        <w:rPr>
          <w:lang w:val="ru-RU"/>
        </w:rPr>
      </w:pPr>
    </w:p>
    <w:p w:rsidR="0072409A" w:rsidRDefault="0072409A" w:rsidP="0072409A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10" w:name="_Toc27406505"/>
      <w:r>
        <w:rPr>
          <w:lang w:val="ru-RU"/>
        </w:rPr>
        <w:lastRenderedPageBreak/>
        <w:t>Классификация по статическим ограничениям</w:t>
      </w:r>
      <w:bookmarkEnd w:id="10"/>
    </w:p>
    <w:p w:rsidR="0072409A" w:rsidRDefault="0072409A" w:rsidP="0072409A">
      <w:pPr>
        <w:rPr>
          <w:lang w:val="ru-RU"/>
        </w:rPr>
      </w:pPr>
    </w:p>
    <w:p w:rsidR="00D0477F" w:rsidRDefault="00D0477F" w:rsidP="00D0477F">
      <w:pPr>
        <w:ind w:firstLine="360"/>
        <w:rPr>
          <w:lang w:val="ru-RU"/>
        </w:rPr>
      </w:pPr>
      <w:r>
        <w:rPr>
          <w:lang w:val="ru-RU"/>
        </w:rPr>
        <w:t>Произведем классификацию сети по статическим ограничениям:</w:t>
      </w:r>
    </w:p>
    <w:p w:rsidR="00D0477F" w:rsidRDefault="00D0477F" w:rsidP="0072409A">
      <w:pPr>
        <w:rPr>
          <w:lang w:val="ru-RU"/>
        </w:rPr>
      </w:pPr>
      <w:r>
        <w:rPr>
          <w:lang w:val="ru-RU"/>
        </w:rPr>
        <w:t>Сеть свободного выбора, маргированный граф, автоматная, бесконфликтная.</w:t>
      </w:r>
    </w:p>
    <w:p w:rsidR="00D0477F" w:rsidRDefault="00D0477F" w:rsidP="0072409A">
      <w:pPr>
        <w:rPr>
          <w:lang w:val="ru-RU"/>
        </w:rPr>
      </w:pPr>
    </w:p>
    <w:p w:rsidR="0072409A" w:rsidRDefault="00D0477F" w:rsidP="0072409A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11" w:name="_Toc27406506"/>
      <w:r>
        <w:rPr>
          <w:lang w:val="ru-RU"/>
        </w:rPr>
        <w:t>Сеть свободного выбора</w:t>
      </w:r>
      <w:bookmarkEnd w:id="11"/>
    </w:p>
    <w:p w:rsidR="00D0477F" w:rsidRDefault="00D0477F" w:rsidP="00D0477F">
      <w:pPr>
        <w:rPr>
          <w:lang w:val="ru-RU"/>
        </w:rPr>
      </w:pPr>
    </w:p>
    <w:p w:rsidR="00D0477F" w:rsidRDefault="00D0477F" w:rsidP="00D0477F">
      <w:pPr>
        <w:ind w:firstLine="360"/>
        <w:rPr>
          <w:lang w:val="ru-RU"/>
        </w:rPr>
      </w:pPr>
      <w:r>
        <w:rPr>
          <w:lang w:val="ru-RU"/>
        </w:rPr>
        <w:t>Так как в данной сети если 2 перехода имеют общую входную позицию, то эта позиция единственна для кажого перехода, то сеть является сетью свободного выбора.</w:t>
      </w:r>
    </w:p>
    <w:p w:rsidR="00D0477F" w:rsidRDefault="00D0477F" w:rsidP="00D0477F">
      <w:pPr>
        <w:ind w:firstLine="360"/>
        <w:rPr>
          <w:lang w:val="ru-RU"/>
        </w:rPr>
      </w:pPr>
    </w:p>
    <w:p w:rsidR="00D0477F" w:rsidRDefault="00D0477F" w:rsidP="00D0477F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12" w:name="_Toc27406507"/>
      <w:r>
        <w:rPr>
          <w:lang w:val="ru-RU"/>
        </w:rPr>
        <w:t>Маркированный граф</w:t>
      </w:r>
      <w:bookmarkEnd w:id="12"/>
    </w:p>
    <w:p w:rsidR="00D0477F" w:rsidRPr="00D0477F" w:rsidRDefault="00D0477F" w:rsidP="00D0477F">
      <w:pPr>
        <w:rPr>
          <w:lang w:val="ru-RU"/>
        </w:rPr>
      </w:pPr>
    </w:p>
    <w:p w:rsidR="00D0477F" w:rsidRPr="00D0477F" w:rsidRDefault="00D0477F" w:rsidP="00D0477F">
      <w:pPr>
        <w:ind w:left="360" w:firstLine="360"/>
        <w:rPr>
          <w:lang w:val="ru-RU"/>
        </w:rPr>
      </w:pPr>
      <w:r>
        <w:rPr>
          <w:lang w:val="ru-RU"/>
        </w:rPr>
        <w:t xml:space="preserve">Так как позиция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p</m:t>
            </m:r>
          </m:e>
          <m:sub>
            <m:r>
              <w:rPr>
                <w:rFonts w:ascii="Cambria Math" w:hAnsi="Cambria Math"/>
                <w:lang w:val="ru-RU"/>
              </w:rPr>
              <m:t>4</m:t>
            </m:r>
          </m:sub>
        </m:sSub>
      </m:oMath>
      <w:r>
        <w:rPr>
          <w:rFonts w:eastAsiaTheme="minorEastAsia"/>
          <w:lang w:val="ru-RU"/>
        </w:rPr>
        <w:t xml:space="preserve"> имеет 2 выходных перехода, то сеть не является маркированным графом.</w:t>
      </w:r>
    </w:p>
    <w:p w:rsidR="00D0477F" w:rsidRDefault="00D0477F" w:rsidP="00D0477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2695575" cy="15811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77F" w:rsidRDefault="00D0477F" w:rsidP="00D0477F">
      <w:pPr>
        <w:jc w:val="center"/>
        <w:rPr>
          <w:lang w:val="ru-RU"/>
        </w:rPr>
      </w:pPr>
    </w:p>
    <w:p w:rsidR="00D0477F" w:rsidRDefault="00D0477F" w:rsidP="00D0477F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13" w:name="_Toc27406508"/>
      <w:r>
        <w:rPr>
          <w:lang w:val="ru-RU"/>
        </w:rPr>
        <w:t>Автоматная сеть</w:t>
      </w:r>
      <w:bookmarkEnd w:id="13"/>
    </w:p>
    <w:p w:rsidR="00D0477F" w:rsidRDefault="00D0477F" w:rsidP="00D0477F">
      <w:pPr>
        <w:ind w:left="360"/>
        <w:rPr>
          <w:lang w:val="ru-RU"/>
        </w:rPr>
      </w:pPr>
    </w:p>
    <w:p w:rsidR="00D0477F" w:rsidRDefault="00D0477F" w:rsidP="00F84323">
      <w:pPr>
        <w:ind w:left="360" w:firstLine="360"/>
        <w:rPr>
          <w:rFonts w:eastAsiaTheme="minorEastAsia"/>
          <w:lang w:val="ru-RU"/>
        </w:rPr>
      </w:pPr>
      <w:r>
        <w:rPr>
          <w:lang w:val="ru-RU"/>
        </w:rPr>
        <w:t xml:space="preserve">Так как переход </w:t>
      </w:r>
      <m:oMath>
        <m:r>
          <w:rPr>
            <w:rFonts w:ascii="Cambria Math" w:hAnsi="Cambria Math"/>
            <w:lang w:val="ru-RU"/>
          </w:rPr>
          <m:t>c</m:t>
        </m:r>
      </m:oMath>
      <w:r w:rsidRPr="00D0477F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имеет 2 входных </w:t>
      </w:r>
      <w:r w:rsidR="00F84323">
        <w:rPr>
          <w:rFonts w:eastAsiaTheme="minorEastAsia"/>
          <w:lang w:val="ru-RU"/>
        </w:rPr>
        <w:t>позиции, то сеть не является автоматной.</w:t>
      </w:r>
    </w:p>
    <w:p w:rsidR="00F84323" w:rsidRDefault="00F84323" w:rsidP="00F84323">
      <w:pPr>
        <w:ind w:left="360" w:firstLine="36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2638425" cy="154666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821" cy="1562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323" w:rsidRDefault="00F84323" w:rsidP="00F84323">
      <w:pPr>
        <w:ind w:left="360" w:firstLine="360"/>
        <w:jc w:val="center"/>
        <w:rPr>
          <w:lang w:val="ru-RU"/>
        </w:rPr>
      </w:pPr>
    </w:p>
    <w:p w:rsidR="00F84323" w:rsidRDefault="00F84323" w:rsidP="00F84323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14" w:name="_Toc27406509"/>
      <w:r>
        <w:rPr>
          <w:lang w:val="ru-RU"/>
        </w:rPr>
        <w:t>Бесконфликтная сеть</w:t>
      </w:r>
      <w:bookmarkEnd w:id="14"/>
    </w:p>
    <w:p w:rsidR="00F84323" w:rsidRDefault="00F84323" w:rsidP="00F84323">
      <w:pPr>
        <w:rPr>
          <w:lang w:val="ru-RU"/>
        </w:rPr>
      </w:pPr>
    </w:p>
    <w:p w:rsidR="00F84323" w:rsidRDefault="00F84323" w:rsidP="00F84323">
      <w:pPr>
        <w:ind w:left="360" w:firstLine="360"/>
        <w:rPr>
          <w:lang w:val="ru-RU"/>
        </w:rPr>
      </w:pPr>
      <w:r>
        <w:rPr>
          <w:lang w:val="ru-RU"/>
        </w:rPr>
        <w:t xml:space="preserve">Так как позиция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p</m:t>
            </m:r>
          </m:e>
          <m:sub>
            <m:r>
              <w:rPr>
                <w:rFonts w:ascii="Cambria Math" w:hAnsi="Cambria Math"/>
                <w:lang w:val="ru-RU"/>
              </w:rPr>
              <m:t>4</m:t>
            </m:r>
          </m:sub>
        </m:sSub>
      </m:oMath>
      <w:r>
        <w:rPr>
          <w:rFonts w:eastAsiaTheme="minorEastAsia"/>
          <w:lang w:val="ru-RU"/>
        </w:rPr>
        <w:t xml:space="preserve"> имеет 2 выходных перехода, для которых не является входной то сеть не является бесконфликтной.</w:t>
      </w:r>
    </w:p>
    <w:p w:rsidR="00F84323" w:rsidRDefault="00F84323" w:rsidP="00F8432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8349205" wp14:editId="53D2ABE6">
            <wp:extent cx="2695575" cy="15811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323" w:rsidRDefault="00F84323" w:rsidP="00F84323">
      <w:pPr>
        <w:jc w:val="center"/>
        <w:rPr>
          <w:lang w:val="ru-RU"/>
        </w:rPr>
      </w:pPr>
    </w:p>
    <w:p w:rsidR="00F84323" w:rsidRDefault="00F84323" w:rsidP="00F84323">
      <w:pPr>
        <w:pStyle w:val="Heading2"/>
        <w:jc w:val="center"/>
        <w:rPr>
          <w:lang w:val="ru-RU"/>
        </w:rPr>
      </w:pPr>
    </w:p>
    <w:p w:rsidR="00F84323" w:rsidRDefault="00F84323" w:rsidP="00F84323">
      <w:pPr>
        <w:rPr>
          <w:lang w:val="ru-RU"/>
        </w:rPr>
      </w:pPr>
    </w:p>
    <w:p w:rsidR="00F84323" w:rsidRDefault="00F84323" w:rsidP="00F84323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15" w:name="_Toc27406510"/>
      <w:r>
        <w:rPr>
          <w:lang w:val="ru-RU"/>
        </w:rPr>
        <w:t>Дедлоки</w:t>
      </w:r>
      <w:bookmarkEnd w:id="15"/>
    </w:p>
    <w:p w:rsidR="00F84323" w:rsidRDefault="00F84323" w:rsidP="00F84323">
      <w:pPr>
        <w:ind w:left="360"/>
        <w:rPr>
          <w:lang w:val="ru-RU"/>
        </w:rPr>
      </w:pPr>
    </w:p>
    <w:p w:rsidR="00F84323" w:rsidRDefault="00F84323" w:rsidP="00F84323">
      <w:pPr>
        <w:ind w:firstLine="360"/>
        <w:rPr>
          <w:rFonts w:eastAsiaTheme="minorEastAsia"/>
          <w:lang w:val="ru-RU"/>
        </w:rPr>
      </w:pPr>
      <w:r>
        <w:rPr>
          <w:lang w:val="ru-RU"/>
        </w:rPr>
        <w:t xml:space="preserve">При маркировке </w:t>
      </w:r>
      <m:oMath>
        <m:r>
          <w:rPr>
            <w:rFonts w:ascii="Cambria Math" w:hAnsi="Cambria Math"/>
            <w:lang w:val="ru-RU"/>
          </w:rPr>
          <m:t>μ=(0 1 0 0 1)</m:t>
        </m:r>
      </m:oMath>
      <w:r w:rsidRPr="00F84323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имеем дедлок, что можно наблюдать из практических результатов:</w:t>
      </w:r>
    </w:p>
    <w:p w:rsidR="00AA6069" w:rsidRDefault="00AA6069" w:rsidP="00AA6069">
      <w:pPr>
        <w:ind w:firstLine="360"/>
        <w:jc w:val="center"/>
        <w:rPr>
          <w:i/>
          <w:lang w:val="ru-RU"/>
        </w:rPr>
      </w:pPr>
      <w:r w:rsidRPr="00AA6069">
        <w:rPr>
          <w:i/>
          <w:lang w:val="ru-RU"/>
        </w:rPr>
        <w:drawing>
          <wp:inline distT="0" distB="0" distL="0" distR="0" wp14:anchorId="7FC29536" wp14:editId="56064928">
            <wp:extent cx="800212" cy="771633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069">
        <w:rPr>
          <w:i/>
          <w:lang w:val="ru-RU"/>
        </w:rPr>
        <w:drawing>
          <wp:inline distT="0" distB="0" distL="0" distR="0" wp14:anchorId="408BF57F" wp14:editId="7FDFCC3F">
            <wp:extent cx="657054" cy="1219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9064" cy="12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069" w:rsidRDefault="00AA6069" w:rsidP="00AA6069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16" w:name="_Toc27406511"/>
      <w:r>
        <w:rPr>
          <w:lang w:val="ru-RU"/>
        </w:rPr>
        <w:lastRenderedPageBreak/>
        <w:t>Ловушки</w:t>
      </w:r>
      <w:bookmarkEnd w:id="16"/>
    </w:p>
    <w:p w:rsidR="004B13D2" w:rsidRDefault="004B13D2" w:rsidP="004B13D2">
      <w:pPr>
        <w:pStyle w:val="Standard"/>
      </w:pPr>
    </w:p>
    <w:p w:rsidR="00AA6069" w:rsidRDefault="00A14EDE" w:rsidP="00A14EDE">
      <w:pPr>
        <w:ind w:left="360" w:firstLine="360"/>
        <w:rPr>
          <w:rFonts w:eastAsiaTheme="minorEastAsia"/>
          <w:lang w:val="ru-RU"/>
        </w:rPr>
      </w:pPr>
      <w:r>
        <w:rPr>
          <w:lang w:val="ru-RU"/>
        </w:rPr>
        <w:t xml:space="preserve">При переходе </w:t>
      </w:r>
      <m:oMath>
        <m:r>
          <w:rPr>
            <w:rFonts w:ascii="Cambria Math" w:hAnsi="Cambria Math"/>
            <w:lang w:val="ru-RU"/>
          </w:rPr>
          <m:t>σ=abc</m:t>
        </m:r>
      </m:oMath>
      <w:r w:rsidRPr="00A14EDE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попадаем в начальную маркировку, следовательно имеем ловушку.</w:t>
      </w:r>
    </w:p>
    <w:p w:rsidR="00A14EDE" w:rsidRDefault="00A14EDE" w:rsidP="00A14EDE">
      <w:pPr>
        <w:ind w:left="360" w:firstLine="360"/>
        <w:rPr>
          <w:i/>
          <w:lang w:val="ru-RU"/>
        </w:rPr>
      </w:pPr>
    </w:p>
    <w:p w:rsidR="00FF1BC3" w:rsidRDefault="00FF1BC3" w:rsidP="00FF1BC3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17" w:name="_Toc27406512"/>
      <w:r>
        <w:rPr>
          <w:lang w:val="ru-RU"/>
        </w:rPr>
        <w:t>Инварианты</w:t>
      </w:r>
      <w:bookmarkEnd w:id="17"/>
    </w:p>
    <w:p w:rsidR="00FF1BC3" w:rsidRDefault="00FF1BC3" w:rsidP="00FF1BC3">
      <w:pPr>
        <w:rPr>
          <w:lang w:val="ru-RU"/>
        </w:rPr>
      </w:pPr>
    </w:p>
    <w:p w:rsidR="00FF1BC3" w:rsidRDefault="00FF1BC3" w:rsidP="00FF1BC3">
      <w:pPr>
        <w:rPr>
          <w:lang w:val="ru-RU"/>
        </w:rPr>
      </w:pPr>
      <w:r>
        <w:rPr>
          <w:lang w:val="ru-RU"/>
        </w:rPr>
        <w:t>Построим теоретическую матрицу инцидентности:</w:t>
      </w:r>
    </w:p>
    <w:p w:rsidR="00FF1BC3" w:rsidRPr="00FF1BC3" w:rsidRDefault="00FF1BC3" w:rsidP="00FF1BC3">
      <w:pPr>
        <w:rPr>
          <w:rFonts w:eastAsiaTheme="minorEastAsia"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C=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0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-1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0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0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1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ru-RU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ru-RU"/>
                                        </w:rPr>
                                        <m:t>-1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ru-RU"/>
                                        </w:rPr>
                                        <m:t>0</m:t>
                                      </m:r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mP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ru-RU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ru-RU"/>
                                        </w:rPr>
                                        <m:t>0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ru-RU"/>
                                        </w:rPr>
                                        <m:t>-1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ru-RU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ru-RU"/>
                                              </w:rPr>
                                              <m:t>1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ru-RU"/>
                                              </w:rPr>
                                              <m:t>0</m:t>
                                            </m:r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2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ru-RU"/>
                                      </w:rPr>
                                    </m:ctrlPr>
                                  </m:mP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ru-RU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ru-RU"/>
                                              </w:rPr>
                                              <m:t>-1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ru-RU"/>
                                              </w:rPr>
                                              <m:t>0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m>
                                              <m:mPr>
                                                <m:mcs>
                                                  <m:mc>
                                                    <m:mcPr>
                                                      <m:count m:val="1"/>
                                                      <m:mcJc m:val="center"/>
                                                    </m:mcPr>
                                                  </m:mc>
                                                </m:mcs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lang w:val="ru-RU"/>
                                                  </w:rPr>
                                                </m:ctrlPr>
                                              </m:mPr>
                                              <m:m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ru-RU"/>
                                                    </w:rPr>
                                                    <m:t>1</m:t>
                                                  </m:r>
                                                </m:e>
                                              </m:mr>
                                              <m:m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ru-RU"/>
                                                    </w:rPr>
                                                    <m:t>-1</m:t>
                                                  </m:r>
                                                </m:e>
                                              </m:mr>
                                            </m:m>
                                          </m:e>
                                        </m:mr>
                                      </m:m>
                                    </m:e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ru-RU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ru-RU"/>
                                              </w:rPr>
                                              <m:t>0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ru-RU"/>
                                              </w:rPr>
                                              <m:t>0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m>
                                              <m:mPr>
                                                <m:mcs>
                                                  <m:mc>
                                                    <m:mcPr>
                                                      <m:count m:val="1"/>
                                                      <m:mcJc m:val="center"/>
                                                    </m:mcPr>
                                                  </m:mc>
                                                </m:mcs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lang w:val="ru-RU"/>
                                                  </w:rPr>
                                                </m:ctrlPr>
                                              </m:mPr>
                                              <m:m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ru-RU"/>
                                                    </w:rPr>
                                                    <m:t>0</m:t>
                                                  </m:r>
                                                </m:e>
                                              </m:mr>
                                              <m:m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ru-RU"/>
                                                    </w:rPr>
                                                    <m:t>1</m:t>
                                                  </m:r>
                                                </m:e>
                                              </m:mr>
                                            </m:m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FF1BC3" w:rsidRDefault="00FF1BC3" w:rsidP="00FF1BC3">
      <w:pPr>
        <w:rPr>
          <w:lang w:val="ru-RU"/>
        </w:rPr>
      </w:pPr>
    </w:p>
    <w:p w:rsidR="00FF1BC3" w:rsidRDefault="00FF18DF" w:rsidP="00FF1BC3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18" w:name="_Toc27406513"/>
      <w:r>
        <w:t>p</w:t>
      </w:r>
      <w:r w:rsidR="00FF1BC3">
        <w:t>-</w:t>
      </w:r>
      <w:r w:rsidR="00FF1BC3">
        <w:rPr>
          <w:lang w:val="ru-RU"/>
        </w:rPr>
        <w:t>инварианты</w:t>
      </w:r>
      <w:bookmarkEnd w:id="18"/>
    </w:p>
    <w:p w:rsidR="002409BB" w:rsidRPr="002409BB" w:rsidRDefault="002409BB" w:rsidP="002409BB">
      <w:pPr>
        <w:rPr>
          <w:lang w:val="ru-RU"/>
        </w:rPr>
      </w:pPr>
    </w:p>
    <w:p w:rsidR="002409BB" w:rsidRDefault="002409BB" w:rsidP="002409BB">
      <w:pPr>
        <w:rPr>
          <w:rFonts w:eastAsiaTheme="minorEastAsia"/>
          <w:lang w:val="ru-RU"/>
        </w:rPr>
      </w:pPr>
      <w:r>
        <w:rPr>
          <w:lang w:val="ru-RU"/>
        </w:rPr>
        <w:t xml:space="preserve">Найдем </w:t>
      </w:r>
      <w:r w:rsidR="00FF18DF">
        <w:t>p</w:t>
      </w:r>
      <w:r>
        <w:rPr>
          <w:lang w:val="ru-RU"/>
        </w:rPr>
        <w:t xml:space="preserve">-инварианты, решив уравнение </w:t>
      </w:r>
      <m:oMath>
        <m:r>
          <w:rPr>
            <w:rFonts w:ascii="Cambria Math" w:hAnsi="Cambria Math"/>
            <w:lang w:val="ru-RU"/>
          </w:rPr>
          <m:t>C</m:t>
        </m:r>
        <m:r>
          <w:rPr>
            <w:rFonts w:ascii="Cambria Math" w:hAnsi="Cambria Math"/>
            <w:lang w:val="ru-RU"/>
          </w:rPr>
          <m:t>Y</m:t>
        </m:r>
        <m:r>
          <w:rPr>
            <w:rFonts w:ascii="Cambria Math" w:hAnsi="Cambria Math"/>
            <w:lang w:val="ru-RU"/>
          </w:rPr>
          <m:t>=0</m:t>
        </m:r>
      </m:oMath>
    </w:p>
    <w:p w:rsidR="002409BB" w:rsidRPr="00FF18DF" w:rsidRDefault="002409BB" w:rsidP="002409BB">
      <w:pPr>
        <w:rPr>
          <w:rFonts w:eastAsiaTheme="minorEastAsia"/>
          <w:lang w:val="ru-RU"/>
        </w:rPr>
      </w:pPr>
      <w:r>
        <w:rPr>
          <w:lang w:val="ru-RU"/>
        </w:rPr>
        <w:t xml:space="preserve">Отсюда, </w:t>
      </w:r>
      <w:r w:rsidR="00FF18DF">
        <w:rPr>
          <w:lang w:val="ru-RU"/>
        </w:rPr>
        <w:t xml:space="preserve">имеем следующие </w:t>
      </w:r>
      <w:r w:rsidR="00FF18DF">
        <w:t>p</w:t>
      </w:r>
      <w:r w:rsidR="00FF18DF">
        <w:rPr>
          <w:lang w:val="ru-RU"/>
        </w:rPr>
        <w:t xml:space="preserve">-инварианты: </w:t>
      </w:r>
      <m:oMath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0 1 1 0 0</m:t>
            </m:r>
          </m:e>
        </m:d>
        <m:r>
          <w:rPr>
            <w:rFonts w:ascii="Cambria Math" w:hAnsi="Cambria Math"/>
            <w:lang w:val="ru-RU"/>
          </w:rPr>
          <m:t xml:space="preserve">, </m:t>
        </m:r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1 0 0 1 1</m:t>
            </m:r>
          </m:e>
        </m:d>
      </m:oMath>
    </w:p>
    <w:p w:rsidR="00FF18DF" w:rsidRDefault="00FF18DF" w:rsidP="002409BB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Найденные практически инварианты совпадают с теоретическими:</w:t>
      </w:r>
    </w:p>
    <w:p w:rsidR="00FF18DF" w:rsidRDefault="00FF18DF" w:rsidP="00FF18DF">
      <w:pPr>
        <w:jc w:val="center"/>
        <w:rPr>
          <w:rFonts w:eastAsiaTheme="minorEastAsia"/>
          <w:lang w:val="ru-RU"/>
        </w:rPr>
      </w:pPr>
      <w:r>
        <w:rPr>
          <w:noProof/>
        </w:rPr>
        <w:drawing>
          <wp:inline distT="0" distB="0" distL="0" distR="0" wp14:anchorId="6A253749" wp14:editId="5A0EACB9">
            <wp:extent cx="1112616" cy="135647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DF" w:rsidRDefault="00FF18DF" w:rsidP="00FF18DF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Так как неравентво </w:t>
      </w:r>
      <m:oMath>
        <m:r>
          <w:rPr>
            <w:rFonts w:ascii="Cambria Math" w:eastAsiaTheme="minorEastAsia" w:hAnsi="Cambria Math"/>
            <w:lang w:val="ru-RU"/>
          </w:rPr>
          <m:t>Y&gt;0</m:t>
        </m:r>
      </m:oMath>
      <w:r w:rsidRPr="00FF18DF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не выполняется, то сеть </w:t>
      </w:r>
      <w:r w:rsidRPr="00FF18DF">
        <w:rPr>
          <w:rFonts w:eastAsiaTheme="minorEastAsia"/>
          <w:i/>
          <w:lang w:val="ru-RU"/>
        </w:rPr>
        <w:t>не инвариантна</w:t>
      </w:r>
      <w:r>
        <w:rPr>
          <w:rFonts w:eastAsiaTheme="minorEastAsia"/>
          <w:lang w:val="ru-RU"/>
        </w:rPr>
        <w:t>.</w:t>
      </w:r>
    </w:p>
    <w:p w:rsidR="00FF18DF" w:rsidRDefault="00FF18DF" w:rsidP="00FF18DF">
      <w:pPr>
        <w:rPr>
          <w:rFonts w:eastAsiaTheme="minorEastAsia"/>
          <w:lang w:val="ru-RU"/>
        </w:rPr>
      </w:pPr>
    </w:p>
    <w:p w:rsidR="00FF18DF" w:rsidRDefault="00FF18DF" w:rsidP="00FF18DF">
      <w:pPr>
        <w:rPr>
          <w:rFonts w:eastAsiaTheme="minorEastAsia"/>
          <w:lang w:val="ru-RU"/>
        </w:rPr>
      </w:pPr>
    </w:p>
    <w:p w:rsidR="00FF18DF" w:rsidRDefault="00FF18DF" w:rsidP="00FF18DF">
      <w:pPr>
        <w:rPr>
          <w:rFonts w:eastAsiaTheme="minorEastAsia"/>
          <w:lang w:val="ru-RU"/>
        </w:rPr>
      </w:pPr>
    </w:p>
    <w:p w:rsidR="00FF18DF" w:rsidRDefault="00FF18DF" w:rsidP="00FF18DF">
      <w:pPr>
        <w:rPr>
          <w:rFonts w:eastAsiaTheme="minorEastAsia"/>
          <w:lang w:val="ru-RU"/>
        </w:rPr>
      </w:pPr>
    </w:p>
    <w:p w:rsidR="00FF18DF" w:rsidRDefault="00FF18DF" w:rsidP="00FF18DF">
      <w:pPr>
        <w:rPr>
          <w:rFonts w:eastAsiaTheme="minorEastAsia"/>
          <w:lang w:val="ru-RU"/>
        </w:rPr>
      </w:pPr>
    </w:p>
    <w:p w:rsidR="00FF18DF" w:rsidRDefault="00FF18DF" w:rsidP="00FF18DF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19" w:name="_Toc27406514"/>
      <w:r>
        <w:lastRenderedPageBreak/>
        <w:t>t-</w:t>
      </w:r>
      <w:r>
        <w:rPr>
          <w:lang w:val="ru-RU"/>
        </w:rPr>
        <w:t>инварианты</w:t>
      </w:r>
      <w:bookmarkEnd w:id="19"/>
    </w:p>
    <w:p w:rsidR="00FF18DF" w:rsidRPr="002409BB" w:rsidRDefault="00FF18DF" w:rsidP="00FF18DF">
      <w:pPr>
        <w:rPr>
          <w:lang w:val="ru-RU"/>
        </w:rPr>
      </w:pPr>
    </w:p>
    <w:p w:rsidR="00FF18DF" w:rsidRDefault="00FF18DF" w:rsidP="00FF18DF">
      <w:pPr>
        <w:rPr>
          <w:rFonts w:eastAsiaTheme="minorEastAsia"/>
          <w:lang w:val="ru-RU"/>
        </w:rPr>
      </w:pPr>
      <w:r>
        <w:rPr>
          <w:lang w:val="ru-RU"/>
        </w:rPr>
        <w:t xml:space="preserve">Найдем Р-инварианты, решив уравнение </w:t>
      </w:r>
      <m:oMath>
        <m:r>
          <w:rPr>
            <w:rFonts w:ascii="Cambria Math" w:hAnsi="Cambria Math"/>
            <w:lang w:val="en-GB"/>
          </w:rPr>
          <m:t>X</m:t>
        </m:r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C</m:t>
            </m:r>
          </m:e>
          <m:sup>
            <m:r>
              <w:rPr>
                <w:rFonts w:ascii="Cambria Math" w:hAnsi="Cambria Math"/>
                <w:lang w:val="ru-RU"/>
              </w:rPr>
              <m:t>t</m:t>
            </m:r>
          </m:sup>
        </m:sSup>
        <m:r>
          <w:rPr>
            <w:rFonts w:ascii="Cambria Math" w:hAnsi="Cambria Math"/>
            <w:lang w:val="ru-RU"/>
          </w:rPr>
          <m:t>=0</m:t>
        </m:r>
      </m:oMath>
    </w:p>
    <w:p w:rsidR="00FF18DF" w:rsidRPr="00FF18DF" w:rsidRDefault="00FF18DF" w:rsidP="00FF18DF">
      <w:pPr>
        <w:rPr>
          <w:rFonts w:eastAsiaTheme="minorEastAsia"/>
          <w:lang w:val="ru-RU"/>
        </w:rPr>
      </w:pPr>
      <w:r>
        <w:rPr>
          <w:lang w:val="ru-RU"/>
        </w:rPr>
        <w:t>Отсюда, имеем следующи</w:t>
      </w:r>
      <w:r w:rsidR="0087366A">
        <w:rPr>
          <w:lang w:val="ru-RU"/>
        </w:rPr>
        <w:t>й</w:t>
      </w:r>
      <w:r>
        <w:rPr>
          <w:lang w:val="ru-RU"/>
        </w:rPr>
        <w:t xml:space="preserve"> </w:t>
      </w:r>
      <w:r>
        <w:rPr>
          <w:lang w:val="en-GB"/>
        </w:rPr>
        <w:t>t</w:t>
      </w:r>
      <w:r>
        <w:rPr>
          <w:lang w:val="ru-RU"/>
        </w:rPr>
        <w:t xml:space="preserve">-инвариант: </w:t>
      </w:r>
      <m:oMath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1</m:t>
            </m:r>
            <m:r>
              <w:rPr>
                <w:rFonts w:ascii="Cambria Math" w:hAnsi="Cambria Math"/>
                <w:lang w:val="ru-RU"/>
              </w:rPr>
              <m:t xml:space="preserve"> 1 1 0</m:t>
            </m:r>
          </m:e>
        </m:d>
      </m:oMath>
    </w:p>
    <w:p w:rsidR="00FF18DF" w:rsidRDefault="00FF18DF" w:rsidP="00FF18DF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Найденн</w:t>
      </w:r>
      <w:r w:rsidR="0087366A">
        <w:rPr>
          <w:rFonts w:eastAsiaTheme="minorEastAsia"/>
          <w:lang w:val="ru-RU"/>
        </w:rPr>
        <w:t>ый</w:t>
      </w:r>
      <w:r>
        <w:rPr>
          <w:rFonts w:eastAsiaTheme="minorEastAsia"/>
          <w:lang w:val="ru-RU"/>
        </w:rPr>
        <w:t xml:space="preserve"> практически инвариант совпада</w:t>
      </w:r>
      <w:r w:rsidR="0087366A">
        <w:rPr>
          <w:rFonts w:eastAsiaTheme="minorEastAsia"/>
          <w:lang w:val="ru-RU"/>
        </w:rPr>
        <w:t>е</w:t>
      </w:r>
      <w:r>
        <w:rPr>
          <w:rFonts w:eastAsiaTheme="minorEastAsia"/>
          <w:lang w:val="ru-RU"/>
        </w:rPr>
        <w:t>т с теоретическим:</w:t>
      </w:r>
    </w:p>
    <w:p w:rsidR="00FF18DF" w:rsidRPr="0087366A" w:rsidRDefault="0087366A" w:rsidP="00FF18DF">
      <w:pPr>
        <w:jc w:val="center"/>
        <w:rPr>
          <w:rFonts w:eastAsiaTheme="minorEastAsia"/>
          <w:lang w:val="ru-RU"/>
        </w:rPr>
      </w:pPr>
      <w:r>
        <w:rPr>
          <w:noProof/>
        </w:rPr>
        <w:drawing>
          <wp:inline distT="0" distB="0" distL="0" distR="0" wp14:anchorId="52977843" wp14:editId="1BE464BE">
            <wp:extent cx="693480" cy="11583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348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DF" w:rsidRDefault="00FF18DF" w:rsidP="00FF18DF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Так как неравентво </w:t>
      </w:r>
      <m:oMath>
        <m:r>
          <w:rPr>
            <w:rFonts w:ascii="Cambria Math" w:eastAsiaTheme="minorEastAsia" w:hAnsi="Cambria Math"/>
          </w:rPr>
          <m:t>X</m:t>
        </m:r>
        <m:r>
          <w:rPr>
            <w:rFonts w:ascii="Cambria Math" w:eastAsiaTheme="minorEastAsia" w:hAnsi="Cambria Math"/>
            <w:lang w:val="ru-RU"/>
          </w:rPr>
          <m:t>&gt;0</m:t>
        </m:r>
      </m:oMath>
      <w:r w:rsidRPr="00FF18DF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не выполняется, то сеть не </w:t>
      </w:r>
      <w:r w:rsidR="0087366A">
        <w:rPr>
          <w:rFonts w:eastAsiaTheme="minorEastAsia"/>
          <w:lang w:val="ru-RU"/>
        </w:rPr>
        <w:t>согласована</w:t>
      </w:r>
      <w:r>
        <w:rPr>
          <w:rFonts w:eastAsiaTheme="minorEastAsia"/>
          <w:lang w:val="ru-RU"/>
        </w:rPr>
        <w:t>.</w:t>
      </w:r>
    </w:p>
    <w:p w:rsidR="00FF18DF" w:rsidRDefault="00FF18DF" w:rsidP="00FF18DF">
      <w:pPr>
        <w:rPr>
          <w:rFonts w:eastAsiaTheme="minorEastAsia"/>
          <w:lang w:val="ru-RU"/>
        </w:rPr>
      </w:pPr>
    </w:p>
    <w:p w:rsidR="00875334" w:rsidRDefault="00875334" w:rsidP="00FF18DF">
      <w:pPr>
        <w:rPr>
          <w:rFonts w:eastAsiaTheme="minorEastAsia"/>
          <w:lang w:val="ru-RU"/>
        </w:rPr>
      </w:pPr>
    </w:p>
    <w:p w:rsidR="00875334" w:rsidRDefault="00875334" w:rsidP="00FF18DF">
      <w:pPr>
        <w:rPr>
          <w:rFonts w:eastAsiaTheme="minorEastAsia"/>
          <w:lang w:val="ru-RU"/>
        </w:rPr>
      </w:pPr>
    </w:p>
    <w:p w:rsidR="00875334" w:rsidRDefault="00875334" w:rsidP="00FF18DF">
      <w:pPr>
        <w:rPr>
          <w:rFonts w:eastAsiaTheme="minorEastAsia"/>
          <w:lang w:val="ru-RU"/>
        </w:rPr>
      </w:pPr>
    </w:p>
    <w:p w:rsidR="00875334" w:rsidRDefault="00875334" w:rsidP="00FF18DF">
      <w:pPr>
        <w:rPr>
          <w:rFonts w:eastAsiaTheme="minorEastAsia"/>
          <w:lang w:val="ru-RU"/>
        </w:rPr>
      </w:pPr>
    </w:p>
    <w:p w:rsidR="00875334" w:rsidRDefault="00875334" w:rsidP="00FF18DF">
      <w:pPr>
        <w:rPr>
          <w:rFonts w:eastAsiaTheme="minorEastAsia"/>
          <w:lang w:val="ru-RU"/>
        </w:rPr>
      </w:pPr>
    </w:p>
    <w:p w:rsidR="00875334" w:rsidRDefault="00875334" w:rsidP="00FF18DF">
      <w:pPr>
        <w:rPr>
          <w:rFonts w:eastAsiaTheme="minorEastAsia"/>
          <w:lang w:val="ru-RU"/>
        </w:rPr>
      </w:pPr>
    </w:p>
    <w:p w:rsidR="00875334" w:rsidRDefault="00875334" w:rsidP="00FF18DF">
      <w:pPr>
        <w:rPr>
          <w:rFonts w:eastAsiaTheme="minorEastAsia"/>
          <w:lang w:val="ru-RU"/>
        </w:rPr>
      </w:pPr>
    </w:p>
    <w:p w:rsidR="00875334" w:rsidRDefault="00875334" w:rsidP="00FF18DF">
      <w:pPr>
        <w:rPr>
          <w:rFonts w:eastAsiaTheme="minorEastAsia"/>
          <w:lang w:val="ru-RU"/>
        </w:rPr>
      </w:pPr>
    </w:p>
    <w:p w:rsidR="00875334" w:rsidRDefault="00875334" w:rsidP="00FF18DF">
      <w:pPr>
        <w:rPr>
          <w:rFonts w:eastAsiaTheme="minorEastAsia"/>
          <w:lang w:val="ru-RU"/>
        </w:rPr>
      </w:pPr>
    </w:p>
    <w:p w:rsidR="00875334" w:rsidRDefault="00875334" w:rsidP="00FF18DF">
      <w:pPr>
        <w:rPr>
          <w:rFonts w:eastAsiaTheme="minorEastAsia"/>
          <w:lang w:val="ru-RU"/>
        </w:rPr>
      </w:pPr>
    </w:p>
    <w:p w:rsidR="00875334" w:rsidRDefault="00875334" w:rsidP="00FF18DF">
      <w:pPr>
        <w:rPr>
          <w:rFonts w:eastAsiaTheme="minorEastAsia"/>
          <w:lang w:val="ru-RU"/>
        </w:rPr>
      </w:pPr>
    </w:p>
    <w:p w:rsidR="00875334" w:rsidRDefault="00875334" w:rsidP="00FF18DF">
      <w:pPr>
        <w:rPr>
          <w:rFonts w:eastAsiaTheme="minorEastAsia"/>
          <w:lang w:val="ru-RU"/>
        </w:rPr>
      </w:pPr>
    </w:p>
    <w:p w:rsidR="00875334" w:rsidRDefault="00875334" w:rsidP="00FF18DF">
      <w:pPr>
        <w:rPr>
          <w:rFonts w:eastAsiaTheme="minorEastAsia"/>
          <w:lang w:val="ru-RU"/>
        </w:rPr>
      </w:pPr>
    </w:p>
    <w:p w:rsidR="00875334" w:rsidRDefault="00875334" w:rsidP="00FF18DF">
      <w:pPr>
        <w:rPr>
          <w:rFonts w:eastAsiaTheme="minorEastAsia"/>
          <w:lang w:val="ru-RU"/>
        </w:rPr>
      </w:pPr>
    </w:p>
    <w:p w:rsidR="00875334" w:rsidRDefault="00875334" w:rsidP="00FF18DF">
      <w:pPr>
        <w:rPr>
          <w:rFonts w:eastAsiaTheme="minorEastAsia"/>
          <w:lang w:val="ru-RU"/>
        </w:rPr>
      </w:pPr>
    </w:p>
    <w:p w:rsidR="00875334" w:rsidRDefault="00875334" w:rsidP="00875334">
      <w:pPr>
        <w:pStyle w:val="Heading1"/>
        <w:numPr>
          <w:ilvl w:val="0"/>
          <w:numId w:val="1"/>
        </w:numPr>
        <w:jc w:val="center"/>
        <w:rPr>
          <w:lang w:val="ru-RU"/>
        </w:rPr>
      </w:pPr>
      <w:bookmarkStart w:id="20" w:name="_Toc27406515"/>
      <w:r>
        <w:rPr>
          <w:lang w:val="ru-RU"/>
        </w:rPr>
        <w:lastRenderedPageBreak/>
        <w:t>Пример №2</w:t>
      </w:r>
      <w:bookmarkEnd w:id="20"/>
    </w:p>
    <w:p w:rsidR="00875334" w:rsidRDefault="00875334" w:rsidP="00875334">
      <w:pPr>
        <w:rPr>
          <w:lang w:val="ru-RU"/>
        </w:rPr>
      </w:pPr>
    </w:p>
    <w:p w:rsidR="00875334" w:rsidRDefault="00875334" w:rsidP="00875334">
      <w:pPr>
        <w:rPr>
          <w:lang w:val="ru-RU"/>
        </w:rPr>
      </w:pPr>
      <w:r>
        <w:rPr>
          <w:lang w:val="ru-RU"/>
        </w:rPr>
        <w:t xml:space="preserve">Рассмотрим сеть из схемы №2: </w:t>
      </w:r>
    </w:p>
    <w:p w:rsidR="00875334" w:rsidRDefault="00875334" w:rsidP="00875334">
      <w:pPr>
        <w:jc w:val="center"/>
        <w:rPr>
          <w:lang w:val="ru-RU"/>
        </w:rPr>
      </w:pPr>
      <w:r w:rsidRPr="004968FB">
        <w:rPr>
          <w:lang w:val="ru-RU"/>
        </w:rPr>
        <w:drawing>
          <wp:inline distT="0" distB="0" distL="0" distR="0" wp14:anchorId="227DFF87" wp14:editId="56C0AC1E">
            <wp:extent cx="4700579" cy="2766951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5732" cy="281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334" w:rsidRDefault="00875334" w:rsidP="00875334">
      <w:pPr>
        <w:rPr>
          <w:lang w:val="ru-RU"/>
        </w:rPr>
      </w:pPr>
    </w:p>
    <w:p w:rsidR="00875334" w:rsidRDefault="00875334" w:rsidP="00875334">
      <w:pPr>
        <w:ind w:firstLine="720"/>
        <w:rPr>
          <w:lang w:val="ru-RU"/>
        </w:rPr>
      </w:pPr>
      <w:r>
        <w:rPr>
          <w:lang w:val="ru-RU"/>
        </w:rPr>
        <w:t>В соответствии с заданием произведем классификацию и исследование характеристик данной сети.</w:t>
      </w:r>
    </w:p>
    <w:p w:rsidR="00875334" w:rsidRDefault="00875334" w:rsidP="00875334">
      <w:pPr>
        <w:ind w:firstLine="720"/>
        <w:rPr>
          <w:lang w:val="ru-RU"/>
        </w:rPr>
      </w:pPr>
      <w:r>
        <w:rPr>
          <w:lang w:val="ru-RU"/>
        </w:rPr>
        <w:t>Построим программно модель сети:</w:t>
      </w:r>
    </w:p>
    <w:p w:rsidR="00875334" w:rsidRDefault="00BC0AE0" w:rsidP="00875334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1ECA6A5" wp14:editId="2C0B8958">
            <wp:extent cx="4225126" cy="2553195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1763" cy="255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334" w:rsidRDefault="00875334" w:rsidP="00875334">
      <w:pPr>
        <w:rPr>
          <w:lang w:val="ru-RU"/>
        </w:rPr>
      </w:pPr>
      <w:r>
        <w:rPr>
          <w:lang w:val="ru-RU"/>
        </w:rPr>
        <w:tab/>
        <w:t>Произведем классификацию и исследование характеристик данной сети:</w:t>
      </w:r>
    </w:p>
    <w:p w:rsidR="00875334" w:rsidRDefault="00875334" w:rsidP="00875334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21" w:name="_Toc27406516"/>
      <w:r>
        <w:rPr>
          <w:lang w:val="ru-RU"/>
        </w:rPr>
        <w:lastRenderedPageBreak/>
        <w:t>Диаграмма маркировок</w:t>
      </w:r>
      <w:bookmarkEnd w:id="21"/>
    </w:p>
    <w:p w:rsidR="00875334" w:rsidRDefault="00875334" w:rsidP="00875334">
      <w:pPr>
        <w:rPr>
          <w:lang w:val="ru-RU"/>
        </w:rPr>
      </w:pPr>
    </w:p>
    <w:p w:rsidR="00875334" w:rsidRPr="0062246A" w:rsidRDefault="00875334" w:rsidP="00875334">
      <w:pPr>
        <w:rPr>
          <w:lang w:val="ru-RU"/>
        </w:rPr>
      </w:pPr>
      <w:r>
        <w:rPr>
          <w:lang w:val="ru-RU"/>
        </w:rPr>
        <w:t>Построим теоретическую диаграмму марировок:</w:t>
      </w:r>
    </w:p>
    <w:p w:rsidR="00875334" w:rsidRDefault="00374028" w:rsidP="00875334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EED9281" wp14:editId="227AC085">
            <wp:extent cx="5943600" cy="44672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334" w:rsidRDefault="00875334" w:rsidP="00875334">
      <w:pPr>
        <w:rPr>
          <w:lang w:val="ru-RU"/>
        </w:rPr>
      </w:pPr>
    </w:p>
    <w:p w:rsidR="00875334" w:rsidRDefault="00875334" w:rsidP="00875334">
      <w:pPr>
        <w:rPr>
          <w:lang w:val="ru-RU"/>
        </w:rPr>
      </w:pPr>
      <w:r>
        <w:rPr>
          <w:lang w:val="ru-RU"/>
        </w:rPr>
        <w:t>Найдем программно диаграмму маркировок:</w:t>
      </w:r>
    </w:p>
    <w:p w:rsidR="00875334" w:rsidRDefault="00374028" w:rsidP="00875334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2582F01" wp14:editId="7DDA9949">
            <wp:extent cx="4419983" cy="381795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334" w:rsidRDefault="00875334" w:rsidP="00875334">
      <w:pPr>
        <w:jc w:val="center"/>
        <w:rPr>
          <w:lang w:val="ru-RU"/>
        </w:rPr>
      </w:pPr>
    </w:p>
    <w:p w:rsidR="00875334" w:rsidRDefault="00875334" w:rsidP="00875334">
      <w:pPr>
        <w:jc w:val="center"/>
        <w:rPr>
          <w:lang w:val="ru-RU"/>
        </w:rPr>
      </w:pPr>
    </w:p>
    <w:p w:rsidR="00875334" w:rsidRDefault="00875334" w:rsidP="00875334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22" w:name="_Toc27406517"/>
      <w:r>
        <w:t>k-</w:t>
      </w:r>
      <w:r>
        <w:rPr>
          <w:lang w:val="ru-RU"/>
        </w:rPr>
        <w:t>ограниченность</w:t>
      </w:r>
      <w:bookmarkEnd w:id="22"/>
    </w:p>
    <w:p w:rsidR="00875334" w:rsidRDefault="00875334" w:rsidP="00875334">
      <w:pPr>
        <w:rPr>
          <w:lang w:val="ru-RU"/>
        </w:rPr>
      </w:pPr>
    </w:p>
    <w:p w:rsidR="00875334" w:rsidRDefault="00875334" w:rsidP="00875334">
      <w:pPr>
        <w:rPr>
          <w:lang w:val="ru-RU"/>
        </w:rPr>
      </w:pPr>
      <w:r>
        <w:rPr>
          <w:lang w:val="ru-RU"/>
        </w:rPr>
        <w:t xml:space="preserve">Как видим из теоретической и практической диаграммы маркировок, </w:t>
      </w:r>
    </w:p>
    <w:p w:rsidR="00875334" w:rsidRPr="0062246A" w:rsidRDefault="00875334" w:rsidP="00875334">
      <w:pPr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μ</m:t>
              </m:r>
            </m:e>
            <m:sub>
              <m:r>
                <w:rPr>
                  <w:rFonts w:ascii="Cambria Math" w:hAnsi="Cambria Math"/>
                  <w:lang w:val="ru-RU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lang w:val="ru-RU"/>
            </w:rPr>
            <m:t>≤</m:t>
          </m:r>
          <m:r>
            <w:rPr>
              <w:rFonts w:ascii="Cambria Math" w:hAnsi="Cambria Math"/>
              <w:lang w:val="ru-RU"/>
            </w:rPr>
            <m:t>2</m:t>
          </m:r>
          <m:r>
            <w:rPr>
              <w:rFonts w:ascii="Cambria Math" w:hAnsi="Cambria Math"/>
              <w:lang w:val="ru-RU"/>
            </w:rPr>
            <m:t xml:space="preserve"> ∀j ∀i</m:t>
          </m:r>
        </m:oMath>
      </m:oMathPara>
    </w:p>
    <w:p w:rsidR="00875334" w:rsidRDefault="00875334" w:rsidP="00875334">
      <w:pPr>
        <w:rPr>
          <w:lang w:val="ru-RU"/>
        </w:rPr>
      </w:pPr>
      <w:r>
        <w:rPr>
          <w:lang w:val="ru-RU"/>
        </w:rPr>
        <w:t xml:space="preserve">Следовательно, сеть </w:t>
      </w:r>
      <w:r w:rsidR="002322DA">
        <w:rPr>
          <w:lang w:val="ru-RU"/>
        </w:rPr>
        <w:t>2</w:t>
      </w:r>
      <w:r>
        <w:rPr>
          <w:lang w:val="ru-RU"/>
        </w:rPr>
        <w:t>-ограничена</w:t>
      </w:r>
    </w:p>
    <w:p w:rsidR="00875334" w:rsidRPr="004A37C1" w:rsidRDefault="00875334" w:rsidP="00875334">
      <w:pPr>
        <w:rPr>
          <w:lang w:val="ru-RU"/>
        </w:rPr>
      </w:pPr>
      <w:r>
        <w:rPr>
          <w:lang w:val="ru-RU"/>
        </w:rPr>
        <w:t>На практике имеем возможные маркировки:</w:t>
      </w:r>
    </w:p>
    <w:p w:rsidR="00875334" w:rsidRDefault="00DD7E70" w:rsidP="00DD7E70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D0E9CE7" wp14:editId="7EDF1EF1">
            <wp:extent cx="5060118" cy="1394581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334" w:rsidRDefault="00875334" w:rsidP="00875334">
      <w:pPr>
        <w:rPr>
          <w:lang w:val="ru-RU"/>
        </w:rPr>
      </w:pPr>
    </w:p>
    <w:p w:rsidR="00875334" w:rsidRDefault="00875334" w:rsidP="00875334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23" w:name="_Toc27406518"/>
      <w:r>
        <w:rPr>
          <w:lang w:val="ru-RU"/>
        </w:rPr>
        <w:lastRenderedPageBreak/>
        <w:t>Безопасность</w:t>
      </w:r>
      <w:bookmarkEnd w:id="23"/>
    </w:p>
    <w:p w:rsidR="00875334" w:rsidRDefault="00875334" w:rsidP="00875334">
      <w:pPr>
        <w:rPr>
          <w:lang w:val="ru-RU"/>
        </w:rPr>
      </w:pPr>
    </w:p>
    <w:p w:rsidR="00875334" w:rsidRDefault="00875334" w:rsidP="00875334">
      <w:pPr>
        <w:rPr>
          <w:lang w:val="ru-RU"/>
        </w:rPr>
      </w:pPr>
      <w:r>
        <w:rPr>
          <w:lang w:val="ru-RU"/>
        </w:rPr>
        <w:t xml:space="preserve">Из пункта 2.2. сеть </w:t>
      </w:r>
      <w:r w:rsidR="00DD7E70">
        <w:rPr>
          <w:lang w:val="ru-RU"/>
        </w:rPr>
        <w:t xml:space="preserve">не </w:t>
      </w:r>
      <w:r>
        <w:rPr>
          <w:lang w:val="ru-RU"/>
        </w:rPr>
        <w:t xml:space="preserve">является безопасной, так как она </w:t>
      </w:r>
      <w:r w:rsidR="00DD7E70">
        <w:rPr>
          <w:lang w:val="ru-RU"/>
        </w:rPr>
        <w:t>2</w:t>
      </w:r>
      <w:r>
        <w:rPr>
          <w:lang w:val="ru-RU"/>
        </w:rPr>
        <w:t>-ограничена.</w:t>
      </w:r>
    </w:p>
    <w:p w:rsidR="00875334" w:rsidRDefault="00875334" w:rsidP="00875334">
      <w:pPr>
        <w:rPr>
          <w:lang w:val="ru-RU"/>
        </w:rPr>
      </w:pPr>
    </w:p>
    <w:p w:rsidR="00875334" w:rsidRDefault="00875334" w:rsidP="00875334">
      <w:pPr>
        <w:rPr>
          <w:lang w:val="ru-RU"/>
        </w:rPr>
      </w:pPr>
    </w:p>
    <w:p w:rsidR="00875334" w:rsidRDefault="00875334" w:rsidP="00875334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24" w:name="_Toc27406519"/>
      <w:r>
        <w:rPr>
          <w:lang w:val="ru-RU"/>
        </w:rPr>
        <w:t>Ограниченность</w:t>
      </w:r>
      <w:bookmarkEnd w:id="24"/>
    </w:p>
    <w:p w:rsidR="00875334" w:rsidRPr="00DC613B" w:rsidRDefault="00875334" w:rsidP="00875334">
      <w:pPr>
        <w:rPr>
          <w:lang w:val="ru-RU"/>
        </w:rPr>
      </w:pPr>
    </w:p>
    <w:p w:rsidR="00875334" w:rsidRPr="00DC613B" w:rsidRDefault="00875334" w:rsidP="00875334">
      <w:pPr>
        <w:rPr>
          <w:lang w:val="ru-RU"/>
        </w:rPr>
      </w:pPr>
      <w:r w:rsidRPr="00DC613B">
        <w:rPr>
          <w:lang w:val="ru-RU"/>
        </w:rPr>
        <w:t xml:space="preserve">Из пункта 2.2. сеть является </w:t>
      </w:r>
      <w:r>
        <w:rPr>
          <w:lang w:val="ru-RU"/>
        </w:rPr>
        <w:t>ограниченной</w:t>
      </w:r>
      <w:r w:rsidRPr="00DC613B">
        <w:rPr>
          <w:lang w:val="ru-RU"/>
        </w:rPr>
        <w:t xml:space="preserve">, так как она </w:t>
      </w:r>
      <w:r w:rsidR="00DD7E70">
        <w:rPr>
          <w:lang w:val="ru-RU"/>
        </w:rPr>
        <w:t>2</w:t>
      </w:r>
      <w:r w:rsidRPr="00DC613B">
        <w:rPr>
          <w:lang w:val="ru-RU"/>
        </w:rPr>
        <w:t>-ограничена.</w:t>
      </w:r>
    </w:p>
    <w:p w:rsidR="00875334" w:rsidRDefault="00875334" w:rsidP="00875334">
      <w:pPr>
        <w:rPr>
          <w:lang w:val="ru-RU"/>
        </w:rPr>
      </w:pPr>
    </w:p>
    <w:p w:rsidR="00875334" w:rsidRDefault="00875334" w:rsidP="00875334">
      <w:pPr>
        <w:rPr>
          <w:lang w:val="ru-RU"/>
        </w:rPr>
      </w:pPr>
    </w:p>
    <w:p w:rsidR="00875334" w:rsidRDefault="00875334" w:rsidP="00875334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25" w:name="_Toc27406520"/>
      <w:r>
        <w:rPr>
          <w:lang w:val="ru-RU"/>
        </w:rPr>
        <w:t>1-консервативность</w:t>
      </w:r>
      <w:bookmarkEnd w:id="25"/>
    </w:p>
    <w:p w:rsidR="00875334" w:rsidRDefault="00875334" w:rsidP="00875334">
      <w:pPr>
        <w:ind w:left="360"/>
        <w:rPr>
          <w:lang w:val="ru-RU"/>
        </w:rPr>
      </w:pPr>
    </w:p>
    <w:p w:rsidR="00875334" w:rsidRDefault="00875334" w:rsidP="00875334">
      <w:pPr>
        <w:ind w:firstLine="360"/>
        <w:rPr>
          <w:lang w:val="ru-RU"/>
        </w:rPr>
      </w:pPr>
      <w:r>
        <w:rPr>
          <w:lang w:val="ru-RU"/>
        </w:rPr>
        <w:t xml:space="preserve">Сеть </w:t>
      </w:r>
      <w:r w:rsidR="00DD7E70">
        <w:rPr>
          <w:lang w:val="ru-RU"/>
        </w:rPr>
        <w:t xml:space="preserve">не </w:t>
      </w:r>
      <w:r>
        <w:rPr>
          <w:lang w:val="ru-RU"/>
        </w:rPr>
        <w:t xml:space="preserve">является 1-консервативной, так как для любой маркировки из диаграммы маркировок </w:t>
      </w:r>
      <w:r w:rsidR="00DD7E70">
        <w:rPr>
          <w:lang w:val="ru-RU"/>
        </w:rPr>
        <w:t xml:space="preserve">не </w:t>
      </w:r>
      <w:r>
        <w:rPr>
          <w:lang w:val="ru-RU"/>
        </w:rPr>
        <w:t>выполняется следующее равенство:</w:t>
      </w:r>
    </w:p>
    <w:p w:rsidR="00875334" w:rsidRPr="0015115E" w:rsidRDefault="00875334" w:rsidP="00875334">
      <w:pPr>
        <w:ind w:firstLine="360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 xml:space="preserve">∀j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lang w:val="ru-RU"/>
                </w:rPr>
              </m:ctrlPr>
            </m:naryPr>
            <m:sub>
              <m:r>
                <w:rPr>
                  <w:rFonts w:ascii="Cambria Math" w:hAnsi="Cambria Math"/>
                  <w:lang w:val="ru-RU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≠</m:t>
              </m:r>
              <m:r>
                <w:rPr>
                  <w:rFonts w:ascii="Cambria Math" w:hAnsi="Cambria Math"/>
                </w:rPr>
                <m:t>const</m:t>
              </m:r>
            </m:e>
          </m:nary>
        </m:oMath>
      </m:oMathPara>
    </w:p>
    <w:p w:rsidR="00875334" w:rsidRPr="004A37C1" w:rsidRDefault="00DD7E70" w:rsidP="00DD7E70">
      <w:pPr>
        <w:ind w:firstLine="360"/>
        <w:jc w:val="center"/>
        <w:rPr>
          <w:rFonts w:eastAsiaTheme="minorEastAsia"/>
          <w:i/>
          <w:lang w:val="ru-RU"/>
        </w:rPr>
      </w:pPr>
      <w:r>
        <w:rPr>
          <w:noProof/>
        </w:rPr>
        <w:drawing>
          <wp:inline distT="0" distB="0" distL="0" distR="0" wp14:anchorId="3B441E3B" wp14:editId="3F487EB2">
            <wp:extent cx="5060118" cy="1394581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334" w:rsidRDefault="00875334" w:rsidP="00875334">
      <w:pPr>
        <w:ind w:firstLine="360"/>
        <w:rPr>
          <w:lang w:val="ru-RU"/>
        </w:rPr>
      </w:pPr>
    </w:p>
    <w:p w:rsidR="00875334" w:rsidRDefault="00875334" w:rsidP="00875334">
      <w:pPr>
        <w:ind w:firstLine="360"/>
        <w:rPr>
          <w:lang w:val="ru-RU"/>
        </w:rPr>
      </w:pPr>
    </w:p>
    <w:p w:rsidR="00875334" w:rsidRDefault="00875334" w:rsidP="00875334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26" w:name="_Toc27406521"/>
      <w:r>
        <w:rPr>
          <w:lang w:val="ru-RU"/>
        </w:rPr>
        <w:t>Консервативность</w:t>
      </w:r>
      <w:bookmarkEnd w:id="26"/>
      <w:r>
        <w:rPr>
          <w:lang w:val="ru-RU"/>
        </w:rPr>
        <w:t xml:space="preserve"> </w:t>
      </w:r>
    </w:p>
    <w:p w:rsidR="00875334" w:rsidRDefault="00875334" w:rsidP="00875334">
      <w:pPr>
        <w:rPr>
          <w:lang w:val="ru-RU"/>
        </w:rPr>
      </w:pPr>
    </w:p>
    <w:p w:rsidR="001C72B0" w:rsidRDefault="00DD7E70" w:rsidP="00875334">
      <w:pPr>
        <w:ind w:firstLine="360"/>
        <w:rPr>
          <w:rFonts w:eastAsiaTheme="minorEastAsia"/>
          <w:lang w:val="ru-RU"/>
        </w:rPr>
      </w:pPr>
      <w:r>
        <w:rPr>
          <w:lang w:val="ru-RU"/>
        </w:rPr>
        <w:t xml:space="preserve">Сеть яляется консервативной, так как существуют коэффициенты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a</m:t>
            </m:r>
          </m:e>
          <m:sub>
            <m:r>
              <w:rPr>
                <w:rFonts w:ascii="Cambria Math" w:hAnsi="Cambria Math"/>
                <w:lang w:val="ru-RU"/>
              </w:rPr>
              <m:t>i</m:t>
            </m:r>
          </m:sub>
        </m:sSub>
      </m:oMath>
      <w:r w:rsidRPr="00DD7E70">
        <w:rPr>
          <w:rFonts w:eastAsiaTheme="minorEastAsia"/>
          <w:lang w:val="ru-RU"/>
        </w:rPr>
        <w:t xml:space="preserve">, </w:t>
      </w:r>
      <w:r>
        <w:rPr>
          <w:rFonts w:eastAsiaTheme="minorEastAsia"/>
          <w:lang w:val="ru-RU"/>
        </w:rPr>
        <w:t>при которых выполняется равенство</w:t>
      </w:r>
    </w:p>
    <w:p w:rsidR="001C72B0" w:rsidRPr="001C72B0" w:rsidRDefault="001C72B0" w:rsidP="00875334">
      <w:pPr>
        <w:ind w:firstLine="360"/>
        <w:rPr>
          <w:rFonts w:eastAsiaTheme="minorEastAsia"/>
          <w:lang w:val="ru-RU"/>
        </w:rPr>
      </w:pPr>
    </w:p>
    <w:p w:rsidR="00875334" w:rsidRPr="001C72B0" w:rsidRDefault="001C72B0" w:rsidP="001C72B0">
      <w:pPr>
        <w:ind w:firstLine="360"/>
        <w:jc w:val="center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eastAsiaTheme="minorEastAsia" w:hAnsi="Cambria Math"/>
              <w:lang w:val="ru-RU"/>
            </w:rPr>
            <w:lastRenderedPageBreak/>
            <m:t>∀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r</m:t>
              </m:r>
            </m:sub>
          </m:sSub>
          <m:r>
            <w:rPr>
              <w:rFonts w:ascii="Cambria Math" w:eastAsiaTheme="minorEastAsia" w:hAnsi="Cambria Math"/>
              <w:lang w:val="ru-RU"/>
            </w:rPr>
            <m:t xml:space="preserve">∈T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lang w:val="ru-RU"/>
                </w:rPr>
                <m:t>∈I(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/>
                  <w:lang w:val="ru-RU"/>
                </w:rPr>
                <m:t>)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lang w:val="ru-RU"/>
                </w:rPr>
                <m:t>μ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=</m:t>
              </m:r>
            </m:e>
          </m:nary>
          <m:r>
            <w:rPr>
              <w:rFonts w:ascii="Cambria Math" w:eastAsiaTheme="minorEastAsia" w:hAnsi="Cambria Math"/>
              <w:lang w:val="ru-RU"/>
            </w:rPr>
            <m:t xml:space="preserve"> 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/>
                  <w:lang w:val="ru-RU"/>
                </w:rPr>
                <m:t>∈O(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/>
                  <w:lang w:val="ru-RU"/>
                </w:rPr>
                <m:t>)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/>
                  <w:lang w:val="ru-RU"/>
                </w:rPr>
                <m:t>μ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j</m:t>
                      </m:r>
                    </m:sub>
                  </m:sSub>
                </m:e>
              </m:d>
            </m:e>
          </m:nary>
        </m:oMath>
      </m:oMathPara>
    </w:p>
    <w:p w:rsidR="001C72B0" w:rsidRPr="00123A6D" w:rsidRDefault="001C72B0" w:rsidP="001C72B0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C72B0">
        <w:rPr>
          <w:rFonts w:ascii="Times New Roman" w:hAnsi="Times New Roman" w:cs="Times New Roman"/>
          <w:sz w:val="28"/>
          <w:szCs w:val="28"/>
        </w:rPr>
        <w:t>ереход</w:t>
      </w:r>
      <w:r w:rsidRPr="00123A6D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123A6D">
        <w:rPr>
          <w:rFonts w:ascii="Times New Roman" w:hAnsi="Times New Roman" w:cs="Times New Roman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=4,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=1, 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=1, 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6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</m:t>
        </m:r>
      </m:oMath>
    </w:p>
    <w:p w:rsidR="001C72B0" w:rsidRPr="001C72B0" w:rsidRDefault="001C72B0" w:rsidP="001C72B0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C72B0">
        <w:rPr>
          <w:rFonts w:ascii="Times New Roman" w:hAnsi="Times New Roman" w:cs="Times New Roman"/>
          <w:sz w:val="28"/>
          <w:szCs w:val="28"/>
        </w:rPr>
        <w:t xml:space="preserve">ереход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1C72B0">
        <w:rPr>
          <w:rFonts w:ascii="Times New Roman" w:hAnsi="Times New Roman" w:cs="Times New Roman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=1,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</m:t>
        </m:r>
      </m:oMath>
    </w:p>
    <w:p w:rsidR="001C72B0" w:rsidRPr="001C72B0" w:rsidRDefault="001C72B0" w:rsidP="001C72B0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C72B0">
        <w:rPr>
          <w:rFonts w:ascii="Times New Roman" w:hAnsi="Times New Roman" w:cs="Times New Roman"/>
          <w:sz w:val="28"/>
          <w:szCs w:val="28"/>
        </w:rPr>
        <w:t xml:space="preserve">ереход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</m:oMath>
      <w:r w:rsidRPr="001C72B0">
        <w:rPr>
          <w:rFonts w:ascii="Times New Roman" w:hAnsi="Times New Roman" w:cs="Times New Roman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=1, 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</m:t>
        </m:r>
      </m:oMath>
    </w:p>
    <w:p w:rsidR="00875334" w:rsidRPr="00123A6D" w:rsidRDefault="001C72B0" w:rsidP="001C72B0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C72B0">
        <w:rPr>
          <w:rFonts w:ascii="Times New Roman" w:hAnsi="Times New Roman" w:cs="Times New Roman"/>
          <w:sz w:val="28"/>
          <w:szCs w:val="28"/>
        </w:rPr>
        <w:t>ереход</w:t>
      </w:r>
      <w:r w:rsidRPr="00123A6D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</m:oMath>
      <w:r w:rsidRPr="00123A6D">
        <w:rPr>
          <w:rFonts w:ascii="Times New Roman" w:hAnsi="Times New Roman" w:cs="Times New Roman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=1,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=1,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6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=1,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=4</m:t>
        </m:r>
      </m:oMath>
    </w:p>
    <w:p w:rsidR="001C72B0" w:rsidRPr="00123A6D" w:rsidRDefault="001C72B0" w:rsidP="001C72B0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875334" w:rsidRPr="00123A6D" w:rsidRDefault="00875334" w:rsidP="00875334">
      <w:pPr>
        <w:pStyle w:val="Heading2"/>
        <w:rPr>
          <w:lang w:val="ru-RU"/>
        </w:rPr>
      </w:pPr>
    </w:p>
    <w:p w:rsidR="00875334" w:rsidRDefault="00875334" w:rsidP="00875334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27" w:name="_Toc27406522"/>
      <w:r>
        <w:rPr>
          <w:lang w:val="ru-RU"/>
        </w:rPr>
        <w:t>Живость</w:t>
      </w:r>
      <w:bookmarkEnd w:id="27"/>
    </w:p>
    <w:p w:rsidR="00875334" w:rsidRDefault="00875334" w:rsidP="00875334">
      <w:pPr>
        <w:rPr>
          <w:lang w:val="ru-RU"/>
        </w:rPr>
      </w:pPr>
    </w:p>
    <w:p w:rsidR="00875334" w:rsidRDefault="00875334" w:rsidP="00875334">
      <w:pPr>
        <w:rPr>
          <w:lang w:val="ru-RU"/>
        </w:rPr>
      </w:pPr>
      <w:r>
        <w:rPr>
          <w:lang w:val="ru-RU"/>
        </w:rPr>
        <w:t>Возможные переходы во время моделирования работы сети:</w:t>
      </w:r>
    </w:p>
    <w:p w:rsidR="00875334" w:rsidRPr="00875334" w:rsidRDefault="00507577" w:rsidP="00507577">
      <w:pPr>
        <w:jc w:val="center"/>
        <w:rPr>
          <w:noProof/>
          <w:lang w:val="ru-RU"/>
        </w:rPr>
      </w:pPr>
      <w:r>
        <w:rPr>
          <w:noProof/>
        </w:rPr>
        <w:drawing>
          <wp:inline distT="0" distB="0" distL="0" distR="0" wp14:anchorId="17641A85" wp14:editId="43421363">
            <wp:extent cx="1028789" cy="1135478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334" w:rsidRDefault="00875334" w:rsidP="00875334">
      <w:pPr>
        <w:ind w:firstLine="720"/>
        <w:rPr>
          <w:lang w:val="ru-RU"/>
        </w:rPr>
      </w:pPr>
      <w:r>
        <w:rPr>
          <w:lang w:val="ru-RU"/>
        </w:rPr>
        <w:t>Как видим, каждый переход потенциально срабатывающий, следовательно сеть жива.</w:t>
      </w:r>
    </w:p>
    <w:p w:rsidR="00875334" w:rsidRDefault="00875334" w:rsidP="00875334">
      <w:pPr>
        <w:ind w:firstLine="720"/>
        <w:rPr>
          <w:lang w:val="ru-RU"/>
        </w:rPr>
      </w:pPr>
    </w:p>
    <w:p w:rsidR="00875334" w:rsidRDefault="00875334" w:rsidP="00875334">
      <w:pPr>
        <w:ind w:firstLine="720"/>
        <w:rPr>
          <w:lang w:val="ru-RU"/>
        </w:rPr>
      </w:pPr>
    </w:p>
    <w:p w:rsidR="00875334" w:rsidRDefault="00875334" w:rsidP="00875334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28" w:name="_Toc27406523"/>
      <w:r>
        <w:rPr>
          <w:lang w:val="ru-RU"/>
        </w:rPr>
        <w:t>Устойчивость</w:t>
      </w:r>
      <w:bookmarkEnd w:id="28"/>
    </w:p>
    <w:p w:rsidR="00875334" w:rsidRDefault="00875334" w:rsidP="00875334">
      <w:pPr>
        <w:rPr>
          <w:lang w:val="ru-RU"/>
        </w:rPr>
      </w:pPr>
    </w:p>
    <w:p w:rsidR="00875334" w:rsidRPr="00BF06A8" w:rsidRDefault="00875334" w:rsidP="00875334">
      <w:pPr>
        <w:ind w:firstLine="360"/>
        <w:rPr>
          <w:lang w:val="ru-RU"/>
        </w:rPr>
      </w:pPr>
      <w:r>
        <w:rPr>
          <w:lang w:val="ru-RU"/>
        </w:rPr>
        <w:t xml:space="preserve">Так как </w:t>
      </w:r>
      <w:r w:rsidR="00BF06A8">
        <w:rPr>
          <w:lang w:val="ru-RU"/>
        </w:rPr>
        <w:t>каждая позиция может возбудить только один переход, то сеть является устойчивой.</w:t>
      </w:r>
    </w:p>
    <w:p w:rsidR="00875334" w:rsidRDefault="00BF06A8" w:rsidP="00BF06A8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2719705" cy="1603375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70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34" w:rsidRDefault="00875334" w:rsidP="00875334">
      <w:pPr>
        <w:jc w:val="center"/>
        <w:rPr>
          <w:lang w:val="ru-RU"/>
        </w:rPr>
      </w:pPr>
    </w:p>
    <w:p w:rsidR="00875334" w:rsidRDefault="00875334" w:rsidP="00875334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29" w:name="_Toc27406524"/>
      <w:r>
        <w:rPr>
          <w:lang w:val="ru-RU"/>
        </w:rPr>
        <w:t>Классификация по статическим ограничениям</w:t>
      </w:r>
      <w:bookmarkEnd w:id="29"/>
    </w:p>
    <w:p w:rsidR="00875334" w:rsidRDefault="00875334" w:rsidP="00875334">
      <w:pPr>
        <w:rPr>
          <w:lang w:val="ru-RU"/>
        </w:rPr>
      </w:pPr>
    </w:p>
    <w:p w:rsidR="00875334" w:rsidRDefault="00875334" w:rsidP="00875334">
      <w:pPr>
        <w:ind w:firstLine="360"/>
        <w:rPr>
          <w:lang w:val="ru-RU"/>
        </w:rPr>
      </w:pPr>
      <w:r>
        <w:rPr>
          <w:lang w:val="ru-RU"/>
        </w:rPr>
        <w:t>Произведем классификацию сети по статическим ограничениям:</w:t>
      </w:r>
    </w:p>
    <w:p w:rsidR="00875334" w:rsidRDefault="00875334" w:rsidP="00875334">
      <w:pPr>
        <w:rPr>
          <w:lang w:val="ru-RU"/>
        </w:rPr>
      </w:pPr>
      <w:r>
        <w:rPr>
          <w:lang w:val="ru-RU"/>
        </w:rPr>
        <w:t>Сеть свободного выбора, маргированный граф, автоматная, бесконфликтная.</w:t>
      </w:r>
    </w:p>
    <w:p w:rsidR="00875334" w:rsidRDefault="00875334" w:rsidP="00875334">
      <w:pPr>
        <w:rPr>
          <w:lang w:val="ru-RU"/>
        </w:rPr>
      </w:pPr>
    </w:p>
    <w:p w:rsidR="00875334" w:rsidRDefault="00875334" w:rsidP="00875334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30" w:name="_Toc27406525"/>
      <w:r>
        <w:rPr>
          <w:lang w:val="ru-RU"/>
        </w:rPr>
        <w:t>Сеть свободного выбора</w:t>
      </w:r>
      <w:bookmarkEnd w:id="30"/>
    </w:p>
    <w:p w:rsidR="00875334" w:rsidRDefault="00875334" w:rsidP="00875334">
      <w:pPr>
        <w:rPr>
          <w:lang w:val="ru-RU"/>
        </w:rPr>
      </w:pPr>
    </w:p>
    <w:p w:rsidR="00875334" w:rsidRDefault="00875334" w:rsidP="00875334">
      <w:pPr>
        <w:ind w:firstLine="360"/>
        <w:rPr>
          <w:lang w:val="ru-RU"/>
        </w:rPr>
      </w:pPr>
      <w:r>
        <w:rPr>
          <w:lang w:val="ru-RU"/>
        </w:rPr>
        <w:t>Так как в данной сети если 2 перехода имеют общую входную позицию, то эта позиция единственна для кажого перехода, то сеть является сетью свободного выбора.</w:t>
      </w:r>
    </w:p>
    <w:p w:rsidR="00875334" w:rsidRDefault="00875334" w:rsidP="00875334">
      <w:pPr>
        <w:ind w:firstLine="360"/>
        <w:rPr>
          <w:lang w:val="ru-RU"/>
        </w:rPr>
      </w:pPr>
    </w:p>
    <w:p w:rsidR="00875334" w:rsidRDefault="00875334" w:rsidP="00875334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31" w:name="_Toc27406526"/>
      <w:r>
        <w:rPr>
          <w:lang w:val="ru-RU"/>
        </w:rPr>
        <w:t>Маркированный граф</w:t>
      </w:r>
      <w:bookmarkEnd w:id="31"/>
    </w:p>
    <w:p w:rsidR="00875334" w:rsidRPr="00D0477F" w:rsidRDefault="00875334" w:rsidP="00875334">
      <w:pPr>
        <w:rPr>
          <w:lang w:val="ru-RU"/>
        </w:rPr>
      </w:pPr>
    </w:p>
    <w:p w:rsidR="00875334" w:rsidRPr="00D0477F" w:rsidRDefault="00875334" w:rsidP="00875334">
      <w:pPr>
        <w:ind w:left="360" w:firstLine="360"/>
        <w:rPr>
          <w:lang w:val="ru-RU"/>
        </w:rPr>
      </w:pPr>
      <w:r>
        <w:rPr>
          <w:lang w:val="ru-RU"/>
        </w:rPr>
        <w:t xml:space="preserve">Так как </w:t>
      </w:r>
      <w:r w:rsidR="00BF06A8">
        <w:rPr>
          <w:lang w:val="ru-RU"/>
        </w:rPr>
        <w:t>каждая позиция сети имеет ровно по одному входному и выходному переходу, то сеть является маргированным графом.</w:t>
      </w:r>
    </w:p>
    <w:p w:rsidR="00875334" w:rsidRDefault="00BF06A8" w:rsidP="00875334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EE6E3A9" wp14:editId="1AB89972">
            <wp:extent cx="2719705" cy="1603375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70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34" w:rsidRDefault="00875334" w:rsidP="00875334">
      <w:pPr>
        <w:jc w:val="center"/>
        <w:rPr>
          <w:lang w:val="ru-RU"/>
        </w:rPr>
      </w:pPr>
    </w:p>
    <w:p w:rsidR="00875334" w:rsidRDefault="00875334" w:rsidP="00875334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32" w:name="_Toc27406527"/>
      <w:r>
        <w:rPr>
          <w:lang w:val="ru-RU"/>
        </w:rPr>
        <w:t>Автоматная сеть</w:t>
      </w:r>
      <w:bookmarkEnd w:id="32"/>
    </w:p>
    <w:p w:rsidR="00875334" w:rsidRDefault="00875334" w:rsidP="00875334">
      <w:pPr>
        <w:ind w:left="360"/>
        <w:rPr>
          <w:lang w:val="ru-RU"/>
        </w:rPr>
      </w:pPr>
    </w:p>
    <w:p w:rsidR="00875334" w:rsidRPr="00BF06A8" w:rsidRDefault="00875334" w:rsidP="00875334">
      <w:pPr>
        <w:ind w:left="360" w:firstLine="360"/>
        <w:rPr>
          <w:rFonts w:eastAsiaTheme="minorEastAsia"/>
          <w:lang w:val="ru-RU"/>
        </w:rPr>
      </w:pPr>
      <w:r>
        <w:rPr>
          <w:lang w:val="ru-RU"/>
        </w:rPr>
        <w:t xml:space="preserve">Так как переход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 w:rsidRPr="00D0477F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имеет </w:t>
      </w:r>
      <w:r w:rsidR="00BF06A8" w:rsidRPr="00BF06A8">
        <w:rPr>
          <w:rFonts w:eastAsiaTheme="minorEastAsia"/>
          <w:lang w:val="ru-RU"/>
        </w:rPr>
        <w:t>3</w:t>
      </w:r>
      <w:r>
        <w:rPr>
          <w:rFonts w:eastAsiaTheme="minorEastAsia"/>
          <w:lang w:val="ru-RU"/>
        </w:rPr>
        <w:t xml:space="preserve"> в</w:t>
      </w:r>
      <w:r w:rsidR="00BF06A8">
        <w:rPr>
          <w:rFonts w:eastAsiaTheme="minorEastAsia"/>
          <w:lang w:val="ru-RU"/>
        </w:rPr>
        <w:t>ы</w:t>
      </w:r>
      <w:r>
        <w:rPr>
          <w:rFonts w:eastAsiaTheme="minorEastAsia"/>
          <w:lang w:val="ru-RU"/>
        </w:rPr>
        <w:t xml:space="preserve">ходных позиции, </w:t>
      </w:r>
      <w:r w:rsidR="00BF06A8">
        <w:rPr>
          <w:rFonts w:eastAsiaTheme="minorEastAsia"/>
          <w:lang w:val="ru-RU"/>
        </w:rPr>
        <w:t xml:space="preserve">а переход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t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4</m:t>
            </m:r>
          </m:sub>
        </m:sSub>
      </m:oMath>
      <w:r w:rsidR="00BF06A8" w:rsidRPr="00BF06A8">
        <w:rPr>
          <w:rFonts w:eastAsiaTheme="minorEastAsia"/>
          <w:lang w:val="ru-RU"/>
        </w:rPr>
        <w:t xml:space="preserve"> </w:t>
      </w:r>
      <w:r w:rsidR="00BF06A8">
        <w:rPr>
          <w:rFonts w:eastAsiaTheme="minorEastAsia"/>
          <w:lang w:val="ru-RU"/>
        </w:rPr>
        <w:t>3 входных</w:t>
      </w:r>
      <w:r w:rsidR="00BF06A8" w:rsidRPr="00BF06A8">
        <w:rPr>
          <w:rFonts w:eastAsiaTheme="minorEastAsia"/>
          <w:lang w:val="ru-RU"/>
        </w:rPr>
        <w:t>,</w:t>
      </w:r>
      <w:r w:rsidR="00BF06A8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то сеть не является автоматной.</w:t>
      </w:r>
    </w:p>
    <w:p w:rsidR="00875334" w:rsidRDefault="00BF06A8" w:rsidP="00875334">
      <w:pPr>
        <w:ind w:left="360" w:firstLine="36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2724150" cy="1600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34" w:rsidRDefault="00875334" w:rsidP="00875334">
      <w:pPr>
        <w:ind w:left="360" w:firstLine="360"/>
        <w:jc w:val="center"/>
        <w:rPr>
          <w:lang w:val="ru-RU"/>
        </w:rPr>
      </w:pPr>
    </w:p>
    <w:p w:rsidR="00875334" w:rsidRDefault="00875334" w:rsidP="00875334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33" w:name="_Toc27406528"/>
      <w:r>
        <w:rPr>
          <w:lang w:val="ru-RU"/>
        </w:rPr>
        <w:t>Бесконфликтная сеть</w:t>
      </w:r>
      <w:bookmarkEnd w:id="33"/>
    </w:p>
    <w:p w:rsidR="00875334" w:rsidRDefault="00875334" w:rsidP="00875334">
      <w:pPr>
        <w:rPr>
          <w:lang w:val="ru-RU"/>
        </w:rPr>
      </w:pPr>
    </w:p>
    <w:p w:rsidR="00BF06A8" w:rsidRPr="00D0477F" w:rsidRDefault="00BF06A8" w:rsidP="00BF06A8">
      <w:pPr>
        <w:ind w:left="360" w:firstLine="360"/>
        <w:rPr>
          <w:lang w:val="ru-RU"/>
        </w:rPr>
      </w:pPr>
      <w:r>
        <w:rPr>
          <w:lang w:val="ru-RU"/>
        </w:rPr>
        <w:t>Так как каждая позиция сети имеет ровно по одному входному и выходному переходу, то сеть является бесконфликтной графом.</w:t>
      </w:r>
    </w:p>
    <w:p w:rsidR="00875334" w:rsidRDefault="00875334" w:rsidP="00BF06A8">
      <w:pPr>
        <w:rPr>
          <w:lang w:val="ru-RU"/>
        </w:rPr>
      </w:pPr>
    </w:p>
    <w:p w:rsidR="00875334" w:rsidRDefault="00875334" w:rsidP="00875334">
      <w:pPr>
        <w:pStyle w:val="Heading2"/>
        <w:jc w:val="center"/>
        <w:rPr>
          <w:lang w:val="ru-RU"/>
        </w:rPr>
      </w:pPr>
    </w:p>
    <w:p w:rsidR="00875334" w:rsidRDefault="00875334" w:rsidP="00875334">
      <w:pPr>
        <w:rPr>
          <w:lang w:val="ru-RU"/>
        </w:rPr>
      </w:pPr>
    </w:p>
    <w:p w:rsidR="00875334" w:rsidRDefault="00875334" w:rsidP="00875334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34" w:name="_Toc27406529"/>
      <w:r>
        <w:rPr>
          <w:lang w:val="ru-RU"/>
        </w:rPr>
        <w:t>Дедлоки</w:t>
      </w:r>
      <w:bookmarkEnd w:id="34"/>
    </w:p>
    <w:p w:rsidR="00875334" w:rsidRDefault="00875334" w:rsidP="00875334">
      <w:pPr>
        <w:ind w:left="360"/>
        <w:rPr>
          <w:lang w:val="ru-RU"/>
        </w:rPr>
      </w:pPr>
    </w:p>
    <w:p w:rsidR="00875334" w:rsidRDefault="00716193" w:rsidP="00875334">
      <w:pPr>
        <w:ind w:firstLine="360"/>
        <w:rPr>
          <w:lang w:val="ru-RU"/>
        </w:rPr>
      </w:pPr>
      <w:r>
        <w:rPr>
          <w:lang w:val="ru-RU"/>
        </w:rPr>
        <w:t>По диаграмме маркировок можем установить, что дедлока в данной сети не существует, что подтверждается на практике.</w:t>
      </w:r>
    </w:p>
    <w:p w:rsidR="00716193" w:rsidRDefault="00716193" w:rsidP="00875334">
      <w:pPr>
        <w:ind w:firstLine="360"/>
        <w:rPr>
          <w:rFonts w:eastAsiaTheme="minorEastAsia"/>
          <w:lang w:val="ru-RU"/>
        </w:rPr>
      </w:pPr>
    </w:p>
    <w:p w:rsidR="00875334" w:rsidRDefault="00716193" w:rsidP="00875334">
      <w:pPr>
        <w:ind w:firstLine="360"/>
        <w:jc w:val="center"/>
        <w:rPr>
          <w:i/>
          <w:lang w:val="ru-RU"/>
        </w:rPr>
      </w:pPr>
      <w:r>
        <w:rPr>
          <w:noProof/>
        </w:rPr>
        <w:drawing>
          <wp:inline distT="0" distB="0" distL="0" distR="0" wp14:anchorId="2B928C3B" wp14:editId="53316CB4">
            <wp:extent cx="3284505" cy="1897544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193" w:rsidRDefault="00716193" w:rsidP="00875334">
      <w:pPr>
        <w:ind w:firstLine="360"/>
        <w:jc w:val="center"/>
        <w:rPr>
          <w:i/>
          <w:lang w:val="ru-RU"/>
        </w:rPr>
      </w:pPr>
    </w:p>
    <w:p w:rsidR="00716193" w:rsidRDefault="00716193" w:rsidP="00875334">
      <w:pPr>
        <w:ind w:firstLine="360"/>
        <w:jc w:val="center"/>
        <w:rPr>
          <w:i/>
          <w:lang w:val="ru-RU"/>
        </w:rPr>
      </w:pPr>
    </w:p>
    <w:p w:rsidR="00875334" w:rsidRDefault="00875334" w:rsidP="00875334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35" w:name="_Toc27406530"/>
      <w:r>
        <w:rPr>
          <w:lang w:val="ru-RU"/>
        </w:rPr>
        <w:lastRenderedPageBreak/>
        <w:t>Ловушки</w:t>
      </w:r>
      <w:bookmarkEnd w:id="35"/>
    </w:p>
    <w:p w:rsidR="00875334" w:rsidRDefault="00875334" w:rsidP="00875334">
      <w:pPr>
        <w:pStyle w:val="Standard"/>
      </w:pPr>
    </w:p>
    <w:p w:rsidR="00875334" w:rsidRDefault="00875334" w:rsidP="00875334">
      <w:pPr>
        <w:ind w:left="360" w:firstLine="360"/>
        <w:rPr>
          <w:rFonts w:eastAsiaTheme="minorEastAsia"/>
          <w:lang w:val="ru-RU"/>
        </w:rPr>
      </w:pPr>
      <w:r>
        <w:rPr>
          <w:lang w:val="ru-RU"/>
        </w:rPr>
        <w:t xml:space="preserve">При переходе </w:t>
      </w:r>
      <m:oMath>
        <m:r>
          <w:rPr>
            <w:rFonts w:ascii="Cambria Math" w:hAnsi="Cambria Math"/>
            <w:lang w:val="ru-RU"/>
          </w:rPr>
          <m:t>σ=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w:rPr>
                <w:rFonts w:ascii="Cambria Math" w:hAnsi="Cambria Math"/>
                <w:lang w:val="en-GB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4</m:t>
            </m:r>
          </m:sub>
        </m:sSub>
      </m:oMath>
      <w:r w:rsidR="00716193" w:rsidRPr="00716193">
        <w:rPr>
          <w:rFonts w:eastAsiaTheme="minorEastAsia"/>
          <w:lang w:val="ru-RU"/>
        </w:rPr>
        <w:t xml:space="preserve"> </w:t>
      </w:r>
      <w:r w:rsidR="00716193">
        <w:rPr>
          <w:rFonts w:eastAsiaTheme="minorEastAsia"/>
          <w:lang w:val="ru-RU"/>
        </w:rPr>
        <w:t xml:space="preserve">или </w:t>
      </w:r>
      <m:oMath>
        <m:r>
          <w:rPr>
            <w:rFonts w:ascii="Cambria Math" w:hAnsi="Cambria Math"/>
            <w:lang w:val="ru-RU"/>
          </w:rPr>
          <m:t>σ=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4</m:t>
            </m:r>
          </m:sub>
        </m:sSub>
      </m:oMath>
      <w:r w:rsidRPr="00A14EDE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попадаем в начальную маркировку, следовательно имеем ловушку.</w:t>
      </w:r>
    </w:p>
    <w:p w:rsidR="00875334" w:rsidRDefault="00875334" w:rsidP="00875334">
      <w:pPr>
        <w:ind w:left="360" w:firstLine="360"/>
        <w:rPr>
          <w:i/>
          <w:lang w:val="ru-RU"/>
        </w:rPr>
      </w:pPr>
    </w:p>
    <w:p w:rsidR="00875334" w:rsidRDefault="00875334" w:rsidP="00875334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36" w:name="_Toc27406531"/>
      <w:r>
        <w:rPr>
          <w:lang w:val="ru-RU"/>
        </w:rPr>
        <w:t>Инварианты</w:t>
      </w:r>
      <w:bookmarkEnd w:id="36"/>
    </w:p>
    <w:p w:rsidR="00875334" w:rsidRDefault="00875334" w:rsidP="00875334">
      <w:pPr>
        <w:rPr>
          <w:lang w:val="ru-RU"/>
        </w:rPr>
      </w:pPr>
    </w:p>
    <w:p w:rsidR="00875334" w:rsidRDefault="00875334" w:rsidP="00875334">
      <w:pPr>
        <w:rPr>
          <w:lang w:val="ru-RU"/>
        </w:rPr>
      </w:pPr>
      <w:r>
        <w:rPr>
          <w:lang w:val="ru-RU"/>
        </w:rPr>
        <w:t>Построим теоретическую матрицу инцидентности:</w:t>
      </w:r>
    </w:p>
    <w:p w:rsidR="00875334" w:rsidRPr="00FF1BC3" w:rsidRDefault="00875334" w:rsidP="00875334">
      <w:pPr>
        <w:rPr>
          <w:rFonts w:eastAsiaTheme="minorEastAsia"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C=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-</m:t>
                          </m:r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0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0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1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1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1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ru-RU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ru-RU"/>
                                        </w:rPr>
                                        <m:t>0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ru-RU"/>
                                        </w:rPr>
                                        <m:t>0</m:t>
                                      </m:r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mP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ru-RU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ru-RU"/>
                                        </w:rPr>
                                        <m:t>1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ru-RU"/>
                                        </w:rPr>
                                        <m:t>0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ru-RU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ru-RU"/>
                                              </w:rPr>
                                              <m:t>-</m:t>
                                            </m:r>
                                            <m:r>
                                              <w:rPr>
                                                <w:rFonts w:ascii="Cambria Math" w:hAnsi="Cambria Math"/>
                                                <w:lang w:val="ru-RU"/>
                                              </w:rPr>
                                              <m:t>1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ru-RU"/>
                                              </w:rPr>
                                              <m:t>0</m:t>
                                            </m:r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2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ru-RU"/>
                                      </w:rPr>
                                    </m:ctrlPr>
                                  </m:mP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ru-RU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ru-RU"/>
                                              </w:rPr>
                                              <m:t>0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ru-RU"/>
                                              </w:rPr>
                                              <m:t>1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m>
                                              <m:mPr>
                                                <m:mcs>
                                                  <m:mc>
                                                    <m:mcPr>
                                                      <m:count m:val="1"/>
                                                      <m:mcJc m:val="center"/>
                                                    </m:mcPr>
                                                  </m:mc>
                                                </m:mcs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lang w:val="ru-RU"/>
                                                  </w:rPr>
                                                </m:ctrlPr>
                                              </m:mPr>
                                              <m:m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ru-RU"/>
                                                    </w:rPr>
                                                    <m:t>0</m:t>
                                                  </m:r>
                                                </m:e>
                                              </m:mr>
                                              <m:m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ru-RU"/>
                                                    </w:rPr>
                                                    <m:t>-1</m:t>
                                                  </m:r>
                                                </m:e>
                                              </m:mr>
                                            </m:m>
                                          </m:e>
                                        </m:mr>
                                      </m:m>
                                    </m:e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ru-RU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m>
                                              <m:mPr>
                                                <m:mcs>
                                                  <m:mc>
                                                    <m:mcPr>
                                                      <m:count m:val="2"/>
                                                      <m:mcJc m:val="center"/>
                                                    </m:mcPr>
                                                  </m:mc>
                                                </m:mcs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lang w:val="ru-RU"/>
                                                  </w:rPr>
                                                </m:ctrlPr>
                                              </m:mPr>
                                              <m:m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ru-RU"/>
                                                    </w:rPr>
                                                    <m:t>0</m:t>
                                                  </m:r>
                                                </m:e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ru-RU"/>
                                                    </w:rPr>
                                                    <m:t>1</m:t>
                                                  </m:r>
                                                </m:e>
                                              </m:mr>
                                            </m:m>
                                          </m:e>
                                        </m:mr>
                                        <m:mr>
                                          <m:e>
                                            <m:m>
                                              <m:mPr>
                                                <m:mcs>
                                                  <m:mc>
                                                    <m:mcPr>
                                                      <m:count m:val="2"/>
                                                      <m:mcJc m:val="center"/>
                                                    </m:mcPr>
                                                  </m:mc>
                                                </m:mcs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lang w:val="ru-RU"/>
                                                  </w:rPr>
                                                </m:ctrlPr>
                                              </m:mPr>
                                              <m:m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ru-RU"/>
                                                    </w:rPr>
                                                    <m:t>0</m:t>
                                                  </m:r>
                                                </m:e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ru-RU"/>
                                                    </w:rPr>
                                                    <m:t>0</m:t>
                                                  </m:r>
                                                </m:e>
                                              </m:mr>
                                            </m:m>
                                          </m:e>
                                        </m:mr>
                                        <m:mr>
                                          <m:e>
                                            <m:m>
                                              <m:mPr>
                                                <m:mcs>
                                                  <m:mc>
                                                    <m:mcPr>
                                                      <m:count m:val="1"/>
                                                      <m:mcJc m:val="center"/>
                                                    </m:mcPr>
                                                  </m:mc>
                                                </m:mcs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lang w:val="ru-RU"/>
                                                  </w:rPr>
                                                </m:ctrlPr>
                                              </m:mPr>
                                              <m:mr>
                                                <m:e>
                                                  <m:m>
                                                    <m:mPr>
                                                      <m:mcs>
                                                        <m:mc>
                                                          <m:mcPr>
                                                            <m:count m:val="2"/>
                                                            <m:mcJc m:val="center"/>
                                                          </m:mcPr>
                                                        </m:mc>
                                                      </m:mcs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i/>
                                                          <w:lang w:val="ru-RU"/>
                                                        </w:rPr>
                                                      </m:ctrlPr>
                                                    </m:mPr>
                                                    <m:m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lang w:val="ru-RU"/>
                                                          </w:rPr>
                                                          <m:t>1</m:t>
                                                        </m:r>
                                                      </m:e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lang w:val="ru-RU"/>
                                                          </w:rPr>
                                                          <m:t>0</m:t>
                                                        </m:r>
                                                      </m:e>
                                                    </m:mr>
                                                  </m:m>
                                                </m:e>
                                              </m:mr>
                                              <m:mr>
                                                <m:e>
                                                  <m:m>
                                                    <m:mPr>
                                                      <m:mcs>
                                                        <m:mc>
                                                          <m:mcPr>
                                                            <m:count m:val="2"/>
                                                            <m:mcJc m:val="center"/>
                                                          </m:mcPr>
                                                        </m:mc>
                                                      </m:mcs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i/>
                                                          <w:lang w:val="ru-RU"/>
                                                        </w:rPr>
                                                      </m:ctrlPr>
                                                    </m:mPr>
                                                    <m:m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lang w:val="ru-RU"/>
                                                          </w:rPr>
                                                          <m:t>-1</m:t>
                                                        </m:r>
                                                      </m:e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lang w:val="ru-RU"/>
                                                          </w:rPr>
                                                          <m:t>-1</m:t>
                                                        </m:r>
                                                      </m:e>
                                                    </m:mr>
                                                  </m:m>
                                                </m:e>
                                              </m:mr>
                                            </m:m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875334" w:rsidRDefault="00875334" w:rsidP="00875334">
      <w:pPr>
        <w:rPr>
          <w:lang w:val="ru-RU"/>
        </w:rPr>
      </w:pPr>
    </w:p>
    <w:p w:rsidR="00875334" w:rsidRDefault="00875334" w:rsidP="00875334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37" w:name="_Toc27406532"/>
      <w:r>
        <w:t>p-</w:t>
      </w:r>
      <w:r>
        <w:rPr>
          <w:lang w:val="ru-RU"/>
        </w:rPr>
        <w:t>инварианты</w:t>
      </w:r>
      <w:bookmarkEnd w:id="37"/>
    </w:p>
    <w:p w:rsidR="00875334" w:rsidRPr="002409BB" w:rsidRDefault="00875334" w:rsidP="00875334">
      <w:pPr>
        <w:rPr>
          <w:lang w:val="ru-RU"/>
        </w:rPr>
      </w:pPr>
    </w:p>
    <w:p w:rsidR="00875334" w:rsidRDefault="00875334" w:rsidP="00875334">
      <w:pPr>
        <w:rPr>
          <w:rFonts w:eastAsiaTheme="minorEastAsia"/>
          <w:lang w:val="ru-RU"/>
        </w:rPr>
      </w:pPr>
      <w:r>
        <w:rPr>
          <w:lang w:val="ru-RU"/>
        </w:rPr>
        <w:t xml:space="preserve">Найдем </w:t>
      </w:r>
      <w:r>
        <w:t>p</w:t>
      </w:r>
      <w:r>
        <w:rPr>
          <w:lang w:val="ru-RU"/>
        </w:rPr>
        <w:t xml:space="preserve">-инварианты, решив уравнение </w:t>
      </w:r>
      <m:oMath>
        <m:r>
          <w:rPr>
            <w:rFonts w:ascii="Cambria Math" w:hAnsi="Cambria Math"/>
            <w:lang w:val="ru-RU"/>
          </w:rPr>
          <m:t>CY=0</m:t>
        </m:r>
      </m:oMath>
    </w:p>
    <w:p w:rsidR="00875334" w:rsidRPr="00FF18DF" w:rsidRDefault="00875334" w:rsidP="003004C6">
      <w:pPr>
        <w:rPr>
          <w:rFonts w:eastAsiaTheme="minorEastAsia"/>
          <w:lang w:val="ru-RU"/>
        </w:rPr>
      </w:pPr>
      <w:r>
        <w:rPr>
          <w:lang w:val="ru-RU"/>
        </w:rPr>
        <w:t xml:space="preserve">Отсюда, имеем следующие </w:t>
      </w:r>
      <w:r>
        <w:t>p</w:t>
      </w:r>
      <w:r>
        <w:rPr>
          <w:lang w:val="ru-RU"/>
        </w:rPr>
        <w:t xml:space="preserve">-инварианты: </w:t>
      </w:r>
      <m:oMath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1</m:t>
            </m:r>
            <m:r>
              <w:rPr>
                <w:rFonts w:ascii="Cambria Math" w:hAnsi="Cambria Math"/>
                <w:lang w:val="ru-RU"/>
              </w:rPr>
              <m:t xml:space="preserve"> </m:t>
            </m:r>
            <m:r>
              <w:rPr>
                <w:rFonts w:ascii="Cambria Math" w:hAnsi="Cambria Math"/>
                <w:lang w:val="ru-RU"/>
              </w:rPr>
              <m:t>0</m:t>
            </m:r>
            <m:r>
              <w:rPr>
                <w:rFonts w:ascii="Cambria Math" w:hAnsi="Cambria Math"/>
                <w:lang w:val="ru-RU"/>
              </w:rPr>
              <m:t xml:space="preserve"> </m:t>
            </m:r>
            <m:r>
              <w:rPr>
                <w:rFonts w:ascii="Cambria Math" w:hAnsi="Cambria Math"/>
                <w:lang w:val="ru-RU"/>
              </w:rPr>
              <m:t>0</m:t>
            </m:r>
            <m:r>
              <w:rPr>
                <w:rFonts w:ascii="Cambria Math" w:hAnsi="Cambria Math"/>
                <w:lang w:val="ru-RU"/>
              </w:rPr>
              <m:t xml:space="preserve"> 0 0</m:t>
            </m:r>
            <m:r>
              <w:rPr>
                <w:rFonts w:ascii="Cambria Math" w:hAnsi="Cambria Math"/>
                <w:lang w:val="ru-RU"/>
              </w:rPr>
              <m:t xml:space="preserve"> 1</m:t>
            </m:r>
          </m:e>
        </m:d>
        <m:r>
          <w:rPr>
            <w:rFonts w:ascii="Cambria Math" w:hAnsi="Cambria Math"/>
            <w:lang w:val="ru-RU"/>
          </w:rPr>
          <m:t xml:space="preserve">, </m:t>
        </m:r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1</m:t>
            </m:r>
            <m:r>
              <w:rPr>
                <w:rFonts w:ascii="Cambria Math" w:hAnsi="Cambria Math"/>
                <w:lang w:val="ru-RU"/>
              </w:rPr>
              <m:t xml:space="preserve"> 1</m:t>
            </m:r>
            <m:r>
              <w:rPr>
                <w:rFonts w:ascii="Cambria Math" w:hAnsi="Cambria Math"/>
                <w:lang w:val="ru-RU"/>
              </w:rPr>
              <m:t xml:space="preserve"> 0 </m:t>
            </m:r>
            <m:r>
              <w:rPr>
                <w:rFonts w:ascii="Cambria Math" w:hAnsi="Cambria Math"/>
                <w:lang w:val="ru-RU"/>
              </w:rPr>
              <m:t>1</m:t>
            </m:r>
            <m:r>
              <w:rPr>
                <w:rFonts w:ascii="Cambria Math" w:hAnsi="Cambria Math"/>
                <w:lang w:val="ru-RU"/>
              </w:rPr>
              <m:t xml:space="preserve"> </m:t>
            </m:r>
            <m:r>
              <w:rPr>
                <w:rFonts w:ascii="Cambria Math" w:hAnsi="Cambria Math"/>
                <w:lang w:val="ru-RU"/>
              </w:rPr>
              <m:t>0</m:t>
            </m:r>
            <m:r>
              <w:rPr>
                <w:rFonts w:ascii="Cambria Math" w:hAnsi="Cambria Math"/>
                <w:lang w:val="ru-RU"/>
              </w:rPr>
              <m:t xml:space="preserve"> </m:t>
            </m:r>
            <m:r>
              <w:rPr>
                <w:rFonts w:ascii="Cambria Math" w:hAnsi="Cambria Math"/>
                <w:lang w:val="ru-RU"/>
              </w:rPr>
              <m:t>0</m:t>
            </m:r>
          </m:e>
        </m:d>
        <m:r>
          <w:rPr>
            <w:rFonts w:ascii="Cambria Math" w:hAnsi="Cambria Math"/>
            <w:lang w:val="ru-RU"/>
          </w:rPr>
          <m:t>, (1 0 1 0 1 0)</m:t>
        </m:r>
      </m:oMath>
    </w:p>
    <w:p w:rsidR="00875334" w:rsidRDefault="00875334" w:rsidP="00875334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Найденные практически инварианты совпадают с теоретическими:</w:t>
      </w:r>
    </w:p>
    <w:p w:rsidR="00875334" w:rsidRDefault="003004C6" w:rsidP="00875334">
      <w:pPr>
        <w:jc w:val="center"/>
        <w:rPr>
          <w:rFonts w:eastAsiaTheme="minorEastAsia"/>
          <w:lang w:val="ru-RU"/>
        </w:rPr>
      </w:pPr>
      <w:r>
        <w:rPr>
          <w:noProof/>
        </w:rPr>
        <w:drawing>
          <wp:inline distT="0" distB="0" distL="0" distR="0" wp14:anchorId="52E69F62" wp14:editId="08688004">
            <wp:extent cx="1493649" cy="148602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334" w:rsidRDefault="00875334" w:rsidP="00875334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Так как неравентво </w:t>
      </w:r>
      <m:oMath>
        <m:r>
          <w:rPr>
            <w:rFonts w:ascii="Cambria Math" w:eastAsiaTheme="minorEastAsia" w:hAnsi="Cambria Math"/>
            <w:lang w:val="ru-RU"/>
          </w:rPr>
          <m:t>Y&gt;0</m:t>
        </m:r>
      </m:oMath>
      <w:r w:rsidRPr="00FF18DF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не выполняется, то сеть </w:t>
      </w:r>
      <w:r w:rsidRPr="00FF18DF">
        <w:rPr>
          <w:rFonts w:eastAsiaTheme="minorEastAsia"/>
          <w:i/>
          <w:lang w:val="ru-RU"/>
        </w:rPr>
        <w:t>не инвариантна</w:t>
      </w:r>
      <w:r>
        <w:rPr>
          <w:rFonts w:eastAsiaTheme="minorEastAsia"/>
          <w:lang w:val="ru-RU"/>
        </w:rPr>
        <w:t>.</w:t>
      </w:r>
    </w:p>
    <w:p w:rsidR="00875334" w:rsidRDefault="00875334" w:rsidP="00875334">
      <w:pPr>
        <w:rPr>
          <w:rFonts w:eastAsiaTheme="minorEastAsia"/>
          <w:lang w:val="ru-RU"/>
        </w:rPr>
      </w:pPr>
    </w:p>
    <w:p w:rsidR="00875334" w:rsidRDefault="00875334" w:rsidP="00875334">
      <w:pPr>
        <w:rPr>
          <w:rFonts w:eastAsiaTheme="minorEastAsia"/>
          <w:lang w:val="ru-RU"/>
        </w:rPr>
      </w:pPr>
    </w:p>
    <w:p w:rsidR="00875334" w:rsidRDefault="00875334" w:rsidP="00875334">
      <w:pPr>
        <w:rPr>
          <w:rFonts w:eastAsiaTheme="minorEastAsia"/>
          <w:lang w:val="ru-RU"/>
        </w:rPr>
      </w:pPr>
    </w:p>
    <w:p w:rsidR="00875334" w:rsidRDefault="00875334" w:rsidP="00875334">
      <w:pPr>
        <w:rPr>
          <w:rFonts w:eastAsiaTheme="minorEastAsia"/>
          <w:lang w:val="ru-RU"/>
        </w:rPr>
      </w:pPr>
    </w:p>
    <w:p w:rsidR="00875334" w:rsidRDefault="00875334" w:rsidP="00875334">
      <w:pPr>
        <w:rPr>
          <w:rFonts w:eastAsiaTheme="minorEastAsia"/>
          <w:lang w:val="ru-RU"/>
        </w:rPr>
      </w:pPr>
    </w:p>
    <w:p w:rsidR="00875334" w:rsidRDefault="00875334" w:rsidP="00875334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38" w:name="_Toc27406533"/>
      <w:r>
        <w:t>t-</w:t>
      </w:r>
      <w:r>
        <w:rPr>
          <w:lang w:val="ru-RU"/>
        </w:rPr>
        <w:t>инварианты</w:t>
      </w:r>
      <w:bookmarkEnd w:id="38"/>
    </w:p>
    <w:p w:rsidR="00875334" w:rsidRPr="002409BB" w:rsidRDefault="00875334" w:rsidP="00875334">
      <w:pPr>
        <w:rPr>
          <w:lang w:val="ru-RU"/>
        </w:rPr>
      </w:pPr>
    </w:p>
    <w:p w:rsidR="00875334" w:rsidRDefault="00875334" w:rsidP="00875334">
      <w:pPr>
        <w:rPr>
          <w:rFonts w:eastAsiaTheme="minorEastAsia"/>
          <w:lang w:val="ru-RU"/>
        </w:rPr>
      </w:pPr>
      <w:r>
        <w:rPr>
          <w:lang w:val="ru-RU"/>
        </w:rPr>
        <w:t xml:space="preserve">Найдем Р-инварианты, решив уравнение </w:t>
      </w:r>
      <m:oMath>
        <m:r>
          <w:rPr>
            <w:rFonts w:ascii="Cambria Math" w:hAnsi="Cambria Math"/>
            <w:lang w:val="en-GB"/>
          </w:rPr>
          <m:t>X</m:t>
        </m:r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C</m:t>
            </m:r>
          </m:e>
          <m:sup>
            <m:r>
              <w:rPr>
                <w:rFonts w:ascii="Cambria Math" w:hAnsi="Cambria Math"/>
                <w:lang w:val="ru-RU"/>
              </w:rPr>
              <m:t>t</m:t>
            </m:r>
          </m:sup>
        </m:sSup>
        <m:r>
          <w:rPr>
            <w:rFonts w:ascii="Cambria Math" w:hAnsi="Cambria Math"/>
            <w:lang w:val="ru-RU"/>
          </w:rPr>
          <m:t>=0</m:t>
        </m:r>
      </m:oMath>
    </w:p>
    <w:p w:rsidR="00875334" w:rsidRPr="00FF18DF" w:rsidRDefault="00875334" w:rsidP="00875334">
      <w:pPr>
        <w:rPr>
          <w:rFonts w:eastAsiaTheme="minorEastAsia"/>
          <w:lang w:val="ru-RU"/>
        </w:rPr>
      </w:pPr>
      <w:r>
        <w:rPr>
          <w:lang w:val="ru-RU"/>
        </w:rPr>
        <w:t xml:space="preserve">Отсюда, имеем следующий </w:t>
      </w:r>
      <w:r>
        <w:rPr>
          <w:lang w:val="en-GB"/>
        </w:rPr>
        <w:t>t</w:t>
      </w:r>
      <w:r>
        <w:rPr>
          <w:lang w:val="ru-RU"/>
        </w:rPr>
        <w:t xml:space="preserve">-инвариант: </w:t>
      </w:r>
      <m:oMath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 xml:space="preserve">1 1 1 </m:t>
            </m:r>
            <m:r>
              <w:rPr>
                <w:rFonts w:ascii="Cambria Math" w:hAnsi="Cambria Math"/>
                <w:lang w:val="ru-RU"/>
              </w:rPr>
              <m:t>1</m:t>
            </m:r>
          </m:e>
        </m:d>
      </m:oMath>
    </w:p>
    <w:p w:rsidR="00875334" w:rsidRDefault="00875334" w:rsidP="00875334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Найденный практически инвариант совпадает с теоретическим:</w:t>
      </w:r>
    </w:p>
    <w:p w:rsidR="00875334" w:rsidRPr="0087366A" w:rsidRDefault="003004C6" w:rsidP="00875334">
      <w:pPr>
        <w:jc w:val="center"/>
        <w:rPr>
          <w:rFonts w:eastAsiaTheme="minorEastAsia"/>
          <w:lang w:val="ru-RU"/>
        </w:rPr>
      </w:pPr>
      <w:r>
        <w:rPr>
          <w:noProof/>
        </w:rPr>
        <w:drawing>
          <wp:inline distT="0" distB="0" distL="0" distR="0" wp14:anchorId="27FABAD9" wp14:editId="4C2F769C">
            <wp:extent cx="640135" cy="1165961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13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334" w:rsidRDefault="00875334" w:rsidP="00875334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Так как неравентво </w:t>
      </w:r>
      <m:oMath>
        <m:r>
          <w:rPr>
            <w:rFonts w:ascii="Cambria Math" w:eastAsiaTheme="minorEastAsia" w:hAnsi="Cambria Math"/>
          </w:rPr>
          <m:t>X</m:t>
        </m:r>
        <m:r>
          <w:rPr>
            <w:rFonts w:ascii="Cambria Math" w:eastAsiaTheme="minorEastAsia" w:hAnsi="Cambria Math"/>
            <w:lang w:val="ru-RU"/>
          </w:rPr>
          <m:t>&gt;0</m:t>
        </m:r>
      </m:oMath>
      <w:r w:rsidRPr="00FF18DF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выполняется, то сеть </w:t>
      </w:r>
      <w:r w:rsidRPr="003004C6">
        <w:rPr>
          <w:rFonts w:eastAsiaTheme="minorEastAsia"/>
          <w:i/>
          <w:lang w:val="ru-RU"/>
        </w:rPr>
        <w:t>согласована</w:t>
      </w:r>
      <w:r>
        <w:rPr>
          <w:rFonts w:eastAsiaTheme="minorEastAsia"/>
          <w:lang w:val="ru-RU"/>
        </w:rPr>
        <w:t>.</w:t>
      </w:r>
    </w:p>
    <w:p w:rsidR="000E49B1" w:rsidRDefault="000E49B1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br w:type="page"/>
      </w:r>
    </w:p>
    <w:p w:rsidR="000E49B1" w:rsidRDefault="000E49B1" w:rsidP="000E49B1">
      <w:pPr>
        <w:pStyle w:val="Heading1"/>
        <w:numPr>
          <w:ilvl w:val="0"/>
          <w:numId w:val="1"/>
        </w:numPr>
        <w:jc w:val="center"/>
        <w:rPr>
          <w:lang w:val="ru-RU"/>
        </w:rPr>
      </w:pPr>
      <w:bookmarkStart w:id="39" w:name="_Toc27406534"/>
      <w:r>
        <w:rPr>
          <w:lang w:val="ru-RU"/>
        </w:rPr>
        <w:lastRenderedPageBreak/>
        <w:t>Пример №2 (модифицированный)</w:t>
      </w:r>
      <w:bookmarkEnd w:id="39"/>
    </w:p>
    <w:p w:rsidR="000E49B1" w:rsidRDefault="000E49B1" w:rsidP="000E49B1">
      <w:pPr>
        <w:rPr>
          <w:lang w:val="ru-RU"/>
        </w:rPr>
      </w:pPr>
    </w:p>
    <w:p w:rsidR="000E49B1" w:rsidRDefault="000E49B1" w:rsidP="000E49B1">
      <w:pPr>
        <w:ind w:firstLine="360"/>
        <w:rPr>
          <w:lang w:val="ru-RU"/>
        </w:rPr>
      </w:pPr>
      <w:r>
        <w:rPr>
          <w:lang w:val="ru-RU"/>
        </w:rPr>
        <w:t xml:space="preserve">Рассмотрим модифицированную сеть из схемы №2 – переместим фишку из позиции 6 в позицию 4: </w:t>
      </w:r>
    </w:p>
    <w:p w:rsidR="000E49B1" w:rsidRDefault="000E49B1" w:rsidP="000E49B1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037611" cy="2380333"/>
            <wp:effectExtent l="0" t="0" r="127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705" cy="239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9B1" w:rsidRDefault="000E49B1" w:rsidP="000E49B1">
      <w:pPr>
        <w:rPr>
          <w:lang w:val="ru-RU"/>
        </w:rPr>
      </w:pPr>
    </w:p>
    <w:p w:rsidR="000E49B1" w:rsidRDefault="000E49B1" w:rsidP="000E49B1">
      <w:pPr>
        <w:ind w:firstLine="720"/>
        <w:rPr>
          <w:lang w:val="ru-RU"/>
        </w:rPr>
      </w:pPr>
      <w:r>
        <w:rPr>
          <w:lang w:val="ru-RU"/>
        </w:rPr>
        <w:t>В соответствии с заданием произведем классификацию и исследование характеристик данной сети.</w:t>
      </w:r>
    </w:p>
    <w:p w:rsidR="000E49B1" w:rsidRDefault="000E49B1" w:rsidP="000E49B1">
      <w:pPr>
        <w:ind w:firstLine="720"/>
        <w:rPr>
          <w:lang w:val="ru-RU"/>
        </w:rPr>
      </w:pPr>
      <w:r>
        <w:rPr>
          <w:lang w:val="ru-RU"/>
        </w:rPr>
        <w:t>Построим программно модель сети:</w:t>
      </w:r>
    </w:p>
    <w:p w:rsidR="000E49B1" w:rsidRDefault="000E49B1" w:rsidP="000E49B1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98276FB" wp14:editId="47E94269">
            <wp:extent cx="4251366" cy="2450787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6082" cy="2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9B1" w:rsidRDefault="000E49B1" w:rsidP="000E49B1">
      <w:pPr>
        <w:rPr>
          <w:lang w:val="ru-RU"/>
        </w:rPr>
      </w:pPr>
      <w:r>
        <w:rPr>
          <w:lang w:val="ru-RU"/>
        </w:rPr>
        <w:tab/>
        <w:t>Произведем классификацию и исследование характеристик данной сети:</w:t>
      </w:r>
    </w:p>
    <w:p w:rsidR="000E49B1" w:rsidRDefault="000E49B1" w:rsidP="000E49B1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40" w:name="_Toc27406535"/>
      <w:r>
        <w:rPr>
          <w:lang w:val="ru-RU"/>
        </w:rPr>
        <w:lastRenderedPageBreak/>
        <w:t>Диаграмма маркировок</w:t>
      </w:r>
      <w:bookmarkEnd w:id="40"/>
    </w:p>
    <w:p w:rsidR="000E49B1" w:rsidRDefault="000E49B1" w:rsidP="000E49B1">
      <w:pPr>
        <w:rPr>
          <w:lang w:val="ru-RU"/>
        </w:rPr>
      </w:pPr>
    </w:p>
    <w:p w:rsidR="000E49B1" w:rsidRPr="0062246A" w:rsidRDefault="000E49B1" w:rsidP="000E49B1">
      <w:pPr>
        <w:rPr>
          <w:lang w:val="ru-RU"/>
        </w:rPr>
      </w:pPr>
      <w:r>
        <w:rPr>
          <w:lang w:val="ru-RU"/>
        </w:rPr>
        <w:t>Построим теоретическую диаграмму марировок:</w:t>
      </w:r>
    </w:p>
    <w:p w:rsidR="000E49B1" w:rsidRDefault="000E49B1" w:rsidP="000E49B1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F7390D5" wp14:editId="1FD0F447">
            <wp:extent cx="4685671" cy="6234545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8267" cy="623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9B1" w:rsidRDefault="000E49B1" w:rsidP="000E49B1">
      <w:pPr>
        <w:rPr>
          <w:lang w:val="ru-RU"/>
        </w:rPr>
      </w:pPr>
    </w:p>
    <w:p w:rsidR="000E49B1" w:rsidRDefault="000E49B1" w:rsidP="000E49B1">
      <w:pPr>
        <w:rPr>
          <w:lang w:val="ru-RU"/>
        </w:rPr>
      </w:pPr>
      <w:r>
        <w:rPr>
          <w:lang w:val="ru-RU"/>
        </w:rPr>
        <w:t>Найдем программно диаграмму маркировок:</w:t>
      </w:r>
    </w:p>
    <w:p w:rsidR="000E49B1" w:rsidRDefault="000E49B1" w:rsidP="000E49B1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0BF8655" wp14:editId="2E3C8DBB">
            <wp:extent cx="4267570" cy="3825572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9B1" w:rsidRDefault="000E49B1" w:rsidP="000E49B1">
      <w:pPr>
        <w:jc w:val="center"/>
        <w:rPr>
          <w:lang w:val="ru-RU"/>
        </w:rPr>
      </w:pPr>
    </w:p>
    <w:p w:rsidR="000E49B1" w:rsidRDefault="000E49B1" w:rsidP="000E49B1">
      <w:pPr>
        <w:jc w:val="center"/>
        <w:rPr>
          <w:lang w:val="ru-RU"/>
        </w:rPr>
      </w:pPr>
    </w:p>
    <w:p w:rsidR="000E49B1" w:rsidRDefault="000E49B1" w:rsidP="000E49B1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41" w:name="_Toc27406536"/>
      <w:r>
        <w:t>k-</w:t>
      </w:r>
      <w:r>
        <w:rPr>
          <w:lang w:val="ru-RU"/>
        </w:rPr>
        <w:t>ограниченность</w:t>
      </w:r>
      <w:bookmarkEnd w:id="41"/>
    </w:p>
    <w:p w:rsidR="000E49B1" w:rsidRDefault="000E49B1" w:rsidP="000E49B1">
      <w:pPr>
        <w:rPr>
          <w:lang w:val="ru-RU"/>
        </w:rPr>
      </w:pPr>
    </w:p>
    <w:p w:rsidR="000E49B1" w:rsidRDefault="000E49B1" w:rsidP="000E49B1">
      <w:pPr>
        <w:rPr>
          <w:lang w:val="ru-RU"/>
        </w:rPr>
      </w:pPr>
      <w:r>
        <w:rPr>
          <w:lang w:val="ru-RU"/>
        </w:rPr>
        <w:t xml:space="preserve">Как видим из теоретической и практической диаграммы маркировок, </w:t>
      </w:r>
    </w:p>
    <w:p w:rsidR="000E49B1" w:rsidRPr="0062246A" w:rsidRDefault="000E49B1" w:rsidP="000E49B1">
      <w:pPr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μ</m:t>
              </m:r>
            </m:e>
            <m:sub>
              <m:r>
                <w:rPr>
                  <w:rFonts w:ascii="Cambria Math" w:hAnsi="Cambria Math"/>
                  <w:lang w:val="ru-RU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lang w:val="ru-RU"/>
            </w:rPr>
            <m:t>≤2 ∀j ∀i</m:t>
          </m:r>
        </m:oMath>
      </m:oMathPara>
    </w:p>
    <w:p w:rsidR="000E49B1" w:rsidRDefault="000E49B1" w:rsidP="000E49B1">
      <w:pPr>
        <w:rPr>
          <w:lang w:val="ru-RU"/>
        </w:rPr>
      </w:pPr>
      <w:r>
        <w:rPr>
          <w:lang w:val="ru-RU"/>
        </w:rPr>
        <w:t>Следовательно, сеть 2-ограничена</w:t>
      </w:r>
    </w:p>
    <w:p w:rsidR="000E49B1" w:rsidRPr="004A37C1" w:rsidRDefault="000E49B1" w:rsidP="000E49B1">
      <w:pPr>
        <w:rPr>
          <w:lang w:val="ru-RU"/>
        </w:rPr>
      </w:pPr>
      <w:r>
        <w:rPr>
          <w:lang w:val="ru-RU"/>
        </w:rPr>
        <w:t>На практике имеем возможные маркировки:</w:t>
      </w:r>
    </w:p>
    <w:p w:rsidR="000E49B1" w:rsidRDefault="0069701F" w:rsidP="000E49B1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F4FE56B" wp14:editId="105EE0FF">
            <wp:extent cx="4275190" cy="270533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1F" w:rsidRDefault="0069701F" w:rsidP="000E49B1">
      <w:pPr>
        <w:jc w:val="center"/>
        <w:rPr>
          <w:lang w:val="ru-RU"/>
        </w:rPr>
      </w:pPr>
    </w:p>
    <w:p w:rsidR="000E49B1" w:rsidRDefault="000E49B1" w:rsidP="000E49B1">
      <w:pPr>
        <w:rPr>
          <w:lang w:val="ru-RU"/>
        </w:rPr>
      </w:pPr>
    </w:p>
    <w:p w:rsidR="000E49B1" w:rsidRDefault="000E49B1" w:rsidP="000E49B1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42" w:name="_Toc27406537"/>
      <w:r>
        <w:rPr>
          <w:lang w:val="ru-RU"/>
        </w:rPr>
        <w:t>Безопасность</w:t>
      </w:r>
      <w:bookmarkEnd w:id="42"/>
    </w:p>
    <w:p w:rsidR="000E49B1" w:rsidRDefault="000E49B1" w:rsidP="000E49B1">
      <w:pPr>
        <w:rPr>
          <w:lang w:val="ru-RU"/>
        </w:rPr>
      </w:pPr>
    </w:p>
    <w:p w:rsidR="000E49B1" w:rsidRDefault="000E49B1" w:rsidP="000E49B1">
      <w:pPr>
        <w:rPr>
          <w:lang w:val="ru-RU"/>
        </w:rPr>
      </w:pPr>
      <w:r>
        <w:rPr>
          <w:lang w:val="ru-RU"/>
        </w:rPr>
        <w:t>Из пункта 2.2. сеть не является безопасной, так как она 2-ограничена.</w:t>
      </w:r>
    </w:p>
    <w:p w:rsidR="000E49B1" w:rsidRDefault="000E49B1" w:rsidP="000E49B1">
      <w:pPr>
        <w:rPr>
          <w:lang w:val="ru-RU"/>
        </w:rPr>
      </w:pPr>
    </w:p>
    <w:p w:rsidR="000E49B1" w:rsidRDefault="000E49B1" w:rsidP="000E49B1">
      <w:pPr>
        <w:rPr>
          <w:lang w:val="ru-RU"/>
        </w:rPr>
      </w:pPr>
    </w:p>
    <w:p w:rsidR="000E49B1" w:rsidRDefault="000E49B1" w:rsidP="000E49B1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43" w:name="_Toc27406538"/>
      <w:r>
        <w:rPr>
          <w:lang w:val="ru-RU"/>
        </w:rPr>
        <w:t>Ограниченность</w:t>
      </w:r>
      <w:bookmarkEnd w:id="43"/>
    </w:p>
    <w:p w:rsidR="000E49B1" w:rsidRPr="00DC613B" w:rsidRDefault="000E49B1" w:rsidP="000E49B1">
      <w:pPr>
        <w:rPr>
          <w:lang w:val="ru-RU"/>
        </w:rPr>
      </w:pPr>
    </w:p>
    <w:p w:rsidR="000E49B1" w:rsidRPr="00DC613B" w:rsidRDefault="000E49B1" w:rsidP="000E49B1">
      <w:pPr>
        <w:rPr>
          <w:lang w:val="ru-RU"/>
        </w:rPr>
      </w:pPr>
      <w:r w:rsidRPr="00DC613B">
        <w:rPr>
          <w:lang w:val="ru-RU"/>
        </w:rPr>
        <w:t xml:space="preserve">Из пункта 2.2. сеть является </w:t>
      </w:r>
      <w:r>
        <w:rPr>
          <w:lang w:val="ru-RU"/>
        </w:rPr>
        <w:t>ограниченной</w:t>
      </w:r>
      <w:r w:rsidRPr="00DC613B">
        <w:rPr>
          <w:lang w:val="ru-RU"/>
        </w:rPr>
        <w:t xml:space="preserve">, так как она </w:t>
      </w:r>
      <w:r>
        <w:rPr>
          <w:lang w:val="ru-RU"/>
        </w:rPr>
        <w:t>2</w:t>
      </w:r>
      <w:r w:rsidRPr="00DC613B">
        <w:rPr>
          <w:lang w:val="ru-RU"/>
        </w:rPr>
        <w:t>-ограничена.</w:t>
      </w:r>
    </w:p>
    <w:p w:rsidR="000E49B1" w:rsidRDefault="000E49B1" w:rsidP="000E49B1">
      <w:pPr>
        <w:rPr>
          <w:lang w:val="ru-RU"/>
        </w:rPr>
      </w:pPr>
    </w:p>
    <w:p w:rsidR="000E49B1" w:rsidRDefault="000E49B1" w:rsidP="000E49B1">
      <w:pPr>
        <w:rPr>
          <w:lang w:val="ru-RU"/>
        </w:rPr>
      </w:pPr>
    </w:p>
    <w:p w:rsidR="000E49B1" w:rsidRDefault="000E49B1" w:rsidP="000E49B1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44" w:name="_Toc27406539"/>
      <w:r>
        <w:rPr>
          <w:lang w:val="ru-RU"/>
        </w:rPr>
        <w:t>1-консервативность</w:t>
      </w:r>
      <w:bookmarkEnd w:id="44"/>
    </w:p>
    <w:p w:rsidR="000E49B1" w:rsidRDefault="000E49B1" w:rsidP="000E49B1">
      <w:pPr>
        <w:ind w:left="360"/>
        <w:rPr>
          <w:lang w:val="ru-RU"/>
        </w:rPr>
      </w:pPr>
    </w:p>
    <w:p w:rsidR="000E49B1" w:rsidRDefault="000E49B1" w:rsidP="000E49B1">
      <w:pPr>
        <w:ind w:firstLine="360"/>
        <w:rPr>
          <w:lang w:val="ru-RU"/>
        </w:rPr>
      </w:pPr>
      <w:r>
        <w:rPr>
          <w:lang w:val="ru-RU"/>
        </w:rPr>
        <w:t>Сеть не является 1-консервативной, так как для любой маркировки из диаграммы маркировок не выполняется следующее равенство:</w:t>
      </w:r>
    </w:p>
    <w:p w:rsidR="000E49B1" w:rsidRPr="0015115E" w:rsidRDefault="000E49B1" w:rsidP="000E49B1">
      <w:pPr>
        <w:ind w:firstLine="360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 xml:space="preserve">∀j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lang w:val="ru-RU"/>
                </w:rPr>
              </m:ctrlPr>
            </m:naryPr>
            <m:sub>
              <m:r>
                <w:rPr>
                  <w:rFonts w:ascii="Cambria Math" w:hAnsi="Cambria Math"/>
                  <w:lang w:val="ru-RU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≠</m:t>
              </m:r>
              <m:r>
                <w:rPr>
                  <w:rFonts w:ascii="Cambria Math" w:hAnsi="Cambria Math"/>
                </w:rPr>
                <m:t>const</m:t>
              </m:r>
            </m:e>
          </m:nary>
        </m:oMath>
      </m:oMathPara>
    </w:p>
    <w:p w:rsidR="000E49B1" w:rsidRPr="004A37C1" w:rsidRDefault="0069701F" w:rsidP="000E49B1">
      <w:pPr>
        <w:ind w:firstLine="360"/>
        <w:jc w:val="center"/>
        <w:rPr>
          <w:rFonts w:eastAsiaTheme="minorEastAsia"/>
          <w:i/>
          <w:lang w:val="ru-RU"/>
        </w:rPr>
      </w:pPr>
      <w:r>
        <w:rPr>
          <w:noProof/>
        </w:rPr>
        <w:lastRenderedPageBreak/>
        <w:drawing>
          <wp:inline distT="0" distB="0" distL="0" distR="0" wp14:anchorId="51C1BB6B" wp14:editId="7E3A03CF">
            <wp:extent cx="4275190" cy="270533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9B1" w:rsidRDefault="000E49B1" w:rsidP="000E49B1">
      <w:pPr>
        <w:ind w:firstLine="360"/>
        <w:rPr>
          <w:lang w:val="ru-RU"/>
        </w:rPr>
      </w:pPr>
    </w:p>
    <w:p w:rsidR="000E49B1" w:rsidRDefault="000E49B1" w:rsidP="000E49B1">
      <w:pPr>
        <w:ind w:firstLine="360"/>
        <w:rPr>
          <w:lang w:val="ru-RU"/>
        </w:rPr>
      </w:pPr>
    </w:p>
    <w:p w:rsidR="000E49B1" w:rsidRDefault="000E49B1" w:rsidP="000E49B1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45" w:name="_Toc27406540"/>
      <w:r>
        <w:rPr>
          <w:lang w:val="ru-RU"/>
        </w:rPr>
        <w:t>Консервативность</w:t>
      </w:r>
      <w:bookmarkEnd w:id="45"/>
      <w:r>
        <w:rPr>
          <w:lang w:val="ru-RU"/>
        </w:rPr>
        <w:t xml:space="preserve"> </w:t>
      </w:r>
    </w:p>
    <w:p w:rsidR="000E49B1" w:rsidRDefault="000E49B1" w:rsidP="000E49B1">
      <w:pPr>
        <w:rPr>
          <w:lang w:val="ru-RU"/>
        </w:rPr>
      </w:pPr>
    </w:p>
    <w:p w:rsidR="000E49B1" w:rsidRDefault="000E49B1" w:rsidP="000E49B1">
      <w:pPr>
        <w:ind w:firstLine="360"/>
        <w:rPr>
          <w:rFonts w:eastAsiaTheme="minorEastAsia"/>
          <w:lang w:val="ru-RU"/>
        </w:rPr>
      </w:pPr>
      <w:r>
        <w:rPr>
          <w:lang w:val="ru-RU"/>
        </w:rPr>
        <w:t xml:space="preserve">Сеть яляется консервативной, так как существуют коэффициенты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a</m:t>
            </m:r>
          </m:e>
          <m:sub>
            <m:r>
              <w:rPr>
                <w:rFonts w:ascii="Cambria Math" w:hAnsi="Cambria Math"/>
                <w:lang w:val="ru-RU"/>
              </w:rPr>
              <m:t>i</m:t>
            </m:r>
          </m:sub>
        </m:sSub>
      </m:oMath>
      <w:r w:rsidRPr="00DD7E70">
        <w:rPr>
          <w:rFonts w:eastAsiaTheme="minorEastAsia"/>
          <w:lang w:val="ru-RU"/>
        </w:rPr>
        <w:t xml:space="preserve">, </w:t>
      </w:r>
      <w:r>
        <w:rPr>
          <w:rFonts w:eastAsiaTheme="minorEastAsia"/>
          <w:lang w:val="ru-RU"/>
        </w:rPr>
        <w:t>при которых выполняется равенство</w:t>
      </w:r>
    </w:p>
    <w:p w:rsidR="000E49B1" w:rsidRPr="001C72B0" w:rsidRDefault="000E49B1" w:rsidP="000E49B1">
      <w:pPr>
        <w:ind w:firstLine="360"/>
        <w:rPr>
          <w:rFonts w:eastAsiaTheme="minorEastAsia"/>
          <w:lang w:val="ru-RU"/>
        </w:rPr>
      </w:pPr>
    </w:p>
    <w:p w:rsidR="000E49B1" w:rsidRPr="001C72B0" w:rsidRDefault="000E49B1" w:rsidP="000E49B1">
      <w:pPr>
        <w:ind w:firstLine="360"/>
        <w:jc w:val="center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eastAsiaTheme="minorEastAsia" w:hAnsi="Cambria Math"/>
              <w:lang w:val="ru-RU"/>
            </w:rPr>
            <m:t>∀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r</m:t>
              </m:r>
            </m:sub>
          </m:sSub>
          <m:r>
            <w:rPr>
              <w:rFonts w:ascii="Cambria Math" w:eastAsiaTheme="minorEastAsia" w:hAnsi="Cambria Math"/>
              <w:lang w:val="ru-RU"/>
            </w:rPr>
            <m:t xml:space="preserve">∈T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lang w:val="ru-RU"/>
                </w:rPr>
                <m:t>∈I(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/>
                  <w:lang w:val="ru-RU"/>
                </w:rPr>
                <m:t>)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lang w:val="ru-RU"/>
                </w:rPr>
                <m:t>μ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ru-RU"/>
                </w:rPr>
                <m:t>=</m:t>
              </m:r>
            </m:e>
          </m:nary>
          <m:r>
            <w:rPr>
              <w:rFonts w:ascii="Cambria Math" w:eastAsiaTheme="minorEastAsia" w:hAnsi="Cambria Math"/>
              <w:lang w:val="ru-RU"/>
            </w:rPr>
            <m:t xml:space="preserve"> 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/>
                  <w:lang w:val="ru-RU"/>
                </w:rPr>
                <m:t>∈O(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/>
                  <w:lang w:val="ru-RU"/>
                </w:rPr>
                <m:t>)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/>
                  <w:lang w:val="ru-RU"/>
                </w:rPr>
                <m:t>μ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j</m:t>
                      </m:r>
                    </m:sub>
                  </m:sSub>
                </m:e>
              </m:d>
            </m:e>
          </m:nary>
        </m:oMath>
      </m:oMathPara>
    </w:p>
    <w:p w:rsidR="000E49B1" w:rsidRPr="00123A6D" w:rsidRDefault="000E49B1" w:rsidP="000E49B1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C72B0">
        <w:rPr>
          <w:rFonts w:ascii="Times New Roman" w:hAnsi="Times New Roman" w:cs="Times New Roman"/>
          <w:sz w:val="28"/>
          <w:szCs w:val="28"/>
        </w:rPr>
        <w:t>ереход</w:t>
      </w:r>
      <w:r w:rsidRPr="00123A6D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123A6D">
        <w:rPr>
          <w:rFonts w:ascii="Times New Roman" w:hAnsi="Times New Roman" w:cs="Times New Roman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=4,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=1, 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=1, 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6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</m:t>
        </m:r>
      </m:oMath>
    </w:p>
    <w:p w:rsidR="000E49B1" w:rsidRPr="001C72B0" w:rsidRDefault="000E49B1" w:rsidP="000E49B1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C72B0">
        <w:rPr>
          <w:rFonts w:ascii="Times New Roman" w:hAnsi="Times New Roman" w:cs="Times New Roman"/>
          <w:sz w:val="28"/>
          <w:szCs w:val="28"/>
        </w:rPr>
        <w:t xml:space="preserve">ереход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1C72B0">
        <w:rPr>
          <w:rFonts w:ascii="Times New Roman" w:hAnsi="Times New Roman" w:cs="Times New Roman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=1,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</m:t>
        </m:r>
      </m:oMath>
    </w:p>
    <w:p w:rsidR="000E49B1" w:rsidRPr="001C72B0" w:rsidRDefault="000E49B1" w:rsidP="000E49B1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C72B0">
        <w:rPr>
          <w:rFonts w:ascii="Times New Roman" w:hAnsi="Times New Roman" w:cs="Times New Roman"/>
          <w:sz w:val="28"/>
          <w:szCs w:val="28"/>
        </w:rPr>
        <w:t xml:space="preserve">ереход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</m:oMath>
      <w:r w:rsidRPr="001C72B0">
        <w:rPr>
          <w:rFonts w:ascii="Times New Roman" w:hAnsi="Times New Roman" w:cs="Times New Roman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=1, 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</m:t>
        </m:r>
      </m:oMath>
    </w:p>
    <w:p w:rsidR="000E49B1" w:rsidRPr="00123A6D" w:rsidRDefault="000E49B1" w:rsidP="000E49B1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C72B0">
        <w:rPr>
          <w:rFonts w:ascii="Times New Roman" w:hAnsi="Times New Roman" w:cs="Times New Roman"/>
          <w:sz w:val="28"/>
          <w:szCs w:val="28"/>
        </w:rPr>
        <w:t>ереход</w:t>
      </w:r>
      <w:r w:rsidRPr="00123A6D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</m:oMath>
      <w:r w:rsidRPr="00123A6D">
        <w:rPr>
          <w:rFonts w:ascii="Times New Roman" w:hAnsi="Times New Roman" w:cs="Times New Roman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=1,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=1,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6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=1,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=4</m:t>
        </m:r>
      </m:oMath>
    </w:p>
    <w:p w:rsidR="000E49B1" w:rsidRPr="00123A6D" w:rsidRDefault="000E49B1" w:rsidP="000E49B1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:rsidR="000E49B1" w:rsidRPr="00123A6D" w:rsidRDefault="000E49B1" w:rsidP="000E49B1">
      <w:pPr>
        <w:pStyle w:val="Heading2"/>
        <w:rPr>
          <w:lang w:val="ru-RU"/>
        </w:rPr>
      </w:pPr>
    </w:p>
    <w:p w:rsidR="000E49B1" w:rsidRDefault="000E49B1" w:rsidP="000E49B1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46" w:name="_Toc27406541"/>
      <w:r>
        <w:rPr>
          <w:lang w:val="ru-RU"/>
        </w:rPr>
        <w:t>Живость</w:t>
      </w:r>
      <w:bookmarkEnd w:id="46"/>
    </w:p>
    <w:p w:rsidR="000E49B1" w:rsidRDefault="000E49B1" w:rsidP="000E49B1">
      <w:pPr>
        <w:rPr>
          <w:lang w:val="ru-RU"/>
        </w:rPr>
      </w:pPr>
    </w:p>
    <w:p w:rsidR="000E49B1" w:rsidRDefault="000E49B1" w:rsidP="000E49B1">
      <w:pPr>
        <w:rPr>
          <w:lang w:val="ru-RU"/>
        </w:rPr>
      </w:pPr>
      <w:r>
        <w:rPr>
          <w:lang w:val="ru-RU"/>
        </w:rPr>
        <w:t>Возможные переходы во время моделирования работы сети:</w:t>
      </w:r>
    </w:p>
    <w:p w:rsidR="000E49B1" w:rsidRPr="00875334" w:rsidRDefault="000E49B1" w:rsidP="000E49B1">
      <w:pPr>
        <w:jc w:val="center"/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7A3D68F8" wp14:editId="20F0DFF1">
            <wp:extent cx="1028789" cy="1135478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9B1" w:rsidRDefault="000E49B1" w:rsidP="000E49B1">
      <w:pPr>
        <w:ind w:firstLine="720"/>
        <w:rPr>
          <w:lang w:val="ru-RU"/>
        </w:rPr>
      </w:pPr>
      <w:r>
        <w:rPr>
          <w:lang w:val="ru-RU"/>
        </w:rPr>
        <w:t>Как видим, каждый переход потенциально срабатывающий, следовательно сеть жива.</w:t>
      </w:r>
    </w:p>
    <w:p w:rsidR="000E49B1" w:rsidRDefault="000E49B1" w:rsidP="000E49B1">
      <w:pPr>
        <w:ind w:firstLine="720"/>
        <w:rPr>
          <w:lang w:val="ru-RU"/>
        </w:rPr>
      </w:pPr>
    </w:p>
    <w:p w:rsidR="000E49B1" w:rsidRDefault="000E49B1" w:rsidP="000E49B1">
      <w:pPr>
        <w:ind w:firstLine="720"/>
        <w:rPr>
          <w:lang w:val="ru-RU"/>
        </w:rPr>
      </w:pPr>
    </w:p>
    <w:p w:rsidR="000E49B1" w:rsidRDefault="000E49B1" w:rsidP="000E49B1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47" w:name="_Toc27406542"/>
      <w:r>
        <w:rPr>
          <w:lang w:val="ru-RU"/>
        </w:rPr>
        <w:t>Устойчивость</w:t>
      </w:r>
      <w:bookmarkEnd w:id="47"/>
    </w:p>
    <w:p w:rsidR="000E49B1" w:rsidRDefault="000E49B1" w:rsidP="000E49B1">
      <w:pPr>
        <w:rPr>
          <w:lang w:val="ru-RU"/>
        </w:rPr>
      </w:pPr>
    </w:p>
    <w:p w:rsidR="000E49B1" w:rsidRPr="00BF06A8" w:rsidRDefault="000E49B1" w:rsidP="000E49B1">
      <w:pPr>
        <w:ind w:firstLine="360"/>
        <w:rPr>
          <w:lang w:val="ru-RU"/>
        </w:rPr>
      </w:pPr>
      <w:r>
        <w:rPr>
          <w:lang w:val="ru-RU"/>
        </w:rPr>
        <w:t>Так как каждая позиция может возбудить только один переход, то сеть является устойчивой.</w:t>
      </w:r>
    </w:p>
    <w:p w:rsidR="000E49B1" w:rsidRDefault="000E49B1" w:rsidP="000E49B1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3CBDF1D" wp14:editId="4F3B4F13">
            <wp:extent cx="2719705" cy="1603375"/>
            <wp:effectExtent l="0" t="0" r="444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70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9B1" w:rsidRDefault="000E49B1" w:rsidP="000E49B1">
      <w:pPr>
        <w:jc w:val="center"/>
        <w:rPr>
          <w:lang w:val="ru-RU"/>
        </w:rPr>
      </w:pPr>
    </w:p>
    <w:p w:rsidR="000E49B1" w:rsidRDefault="000E49B1" w:rsidP="000E49B1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48" w:name="_Toc27406543"/>
      <w:r>
        <w:rPr>
          <w:lang w:val="ru-RU"/>
        </w:rPr>
        <w:t>Классификация по статическим ограничениям</w:t>
      </w:r>
      <w:bookmarkEnd w:id="48"/>
    </w:p>
    <w:p w:rsidR="000E49B1" w:rsidRDefault="000E49B1" w:rsidP="000E49B1">
      <w:pPr>
        <w:rPr>
          <w:lang w:val="ru-RU"/>
        </w:rPr>
      </w:pPr>
    </w:p>
    <w:p w:rsidR="000E49B1" w:rsidRDefault="000E49B1" w:rsidP="000E49B1">
      <w:pPr>
        <w:ind w:firstLine="360"/>
        <w:rPr>
          <w:lang w:val="ru-RU"/>
        </w:rPr>
      </w:pPr>
      <w:r>
        <w:rPr>
          <w:lang w:val="ru-RU"/>
        </w:rPr>
        <w:t>Произведем классификацию сети по статическим ограничениям:</w:t>
      </w:r>
    </w:p>
    <w:p w:rsidR="000E49B1" w:rsidRDefault="000E49B1" w:rsidP="000E49B1">
      <w:pPr>
        <w:rPr>
          <w:lang w:val="ru-RU"/>
        </w:rPr>
      </w:pPr>
      <w:r>
        <w:rPr>
          <w:lang w:val="ru-RU"/>
        </w:rPr>
        <w:t>Сеть свободного выбора, маргированный граф, автоматная, бесконфликтная.</w:t>
      </w:r>
    </w:p>
    <w:p w:rsidR="000E49B1" w:rsidRDefault="000E49B1" w:rsidP="000E49B1">
      <w:pPr>
        <w:rPr>
          <w:lang w:val="ru-RU"/>
        </w:rPr>
      </w:pPr>
    </w:p>
    <w:p w:rsidR="000E49B1" w:rsidRDefault="000E49B1" w:rsidP="000E49B1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49" w:name="_Toc27406544"/>
      <w:r>
        <w:rPr>
          <w:lang w:val="ru-RU"/>
        </w:rPr>
        <w:t>Сеть свободного выбора</w:t>
      </w:r>
      <w:bookmarkEnd w:id="49"/>
    </w:p>
    <w:p w:rsidR="000E49B1" w:rsidRDefault="000E49B1" w:rsidP="000E49B1">
      <w:pPr>
        <w:rPr>
          <w:lang w:val="ru-RU"/>
        </w:rPr>
      </w:pPr>
    </w:p>
    <w:p w:rsidR="000E49B1" w:rsidRDefault="000E49B1" w:rsidP="000E49B1">
      <w:pPr>
        <w:ind w:firstLine="360"/>
        <w:rPr>
          <w:lang w:val="ru-RU"/>
        </w:rPr>
      </w:pPr>
      <w:r>
        <w:rPr>
          <w:lang w:val="ru-RU"/>
        </w:rPr>
        <w:lastRenderedPageBreak/>
        <w:t>Так как в данной сети если 2 перехода имеют общую входную позицию, то эта позиция единственна для кажого перехода, то сеть является сетью свободного выбора.</w:t>
      </w:r>
    </w:p>
    <w:p w:rsidR="000E49B1" w:rsidRDefault="000E49B1" w:rsidP="000E49B1">
      <w:pPr>
        <w:ind w:firstLine="360"/>
        <w:rPr>
          <w:lang w:val="ru-RU"/>
        </w:rPr>
      </w:pPr>
    </w:p>
    <w:p w:rsidR="000E49B1" w:rsidRDefault="000E49B1" w:rsidP="000E49B1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50" w:name="_Toc27406545"/>
      <w:r>
        <w:rPr>
          <w:lang w:val="ru-RU"/>
        </w:rPr>
        <w:t>Маркированный граф</w:t>
      </w:r>
      <w:bookmarkEnd w:id="50"/>
    </w:p>
    <w:p w:rsidR="000E49B1" w:rsidRPr="00D0477F" w:rsidRDefault="000E49B1" w:rsidP="000E49B1">
      <w:pPr>
        <w:rPr>
          <w:lang w:val="ru-RU"/>
        </w:rPr>
      </w:pPr>
    </w:p>
    <w:p w:rsidR="000E49B1" w:rsidRPr="00D0477F" w:rsidRDefault="000E49B1" w:rsidP="000E49B1">
      <w:pPr>
        <w:ind w:left="360" w:firstLine="360"/>
        <w:rPr>
          <w:lang w:val="ru-RU"/>
        </w:rPr>
      </w:pPr>
      <w:r>
        <w:rPr>
          <w:lang w:val="ru-RU"/>
        </w:rPr>
        <w:t>Так как каждая позиция сети имеет ровно по одному входному и выходному переходу, то сеть является маргированным графом.</w:t>
      </w:r>
    </w:p>
    <w:p w:rsidR="000E49B1" w:rsidRDefault="000E49B1" w:rsidP="000E49B1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1556930" wp14:editId="34B135BF">
            <wp:extent cx="2719705" cy="1603375"/>
            <wp:effectExtent l="0" t="0" r="444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70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9B1" w:rsidRDefault="000E49B1" w:rsidP="000E49B1">
      <w:pPr>
        <w:jc w:val="center"/>
        <w:rPr>
          <w:lang w:val="ru-RU"/>
        </w:rPr>
      </w:pPr>
    </w:p>
    <w:p w:rsidR="000E49B1" w:rsidRDefault="000E49B1" w:rsidP="000E49B1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51" w:name="_Toc27406546"/>
      <w:r>
        <w:rPr>
          <w:lang w:val="ru-RU"/>
        </w:rPr>
        <w:t>Автоматная сеть</w:t>
      </w:r>
      <w:bookmarkEnd w:id="51"/>
    </w:p>
    <w:p w:rsidR="000E49B1" w:rsidRDefault="000E49B1" w:rsidP="000E49B1">
      <w:pPr>
        <w:ind w:left="360"/>
        <w:rPr>
          <w:lang w:val="ru-RU"/>
        </w:rPr>
      </w:pPr>
    </w:p>
    <w:p w:rsidR="000E49B1" w:rsidRPr="00BF06A8" w:rsidRDefault="000E49B1" w:rsidP="000E49B1">
      <w:pPr>
        <w:ind w:left="360" w:firstLine="360"/>
        <w:rPr>
          <w:rFonts w:eastAsiaTheme="minorEastAsia"/>
          <w:lang w:val="ru-RU"/>
        </w:rPr>
      </w:pPr>
      <w:r>
        <w:rPr>
          <w:lang w:val="ru-RU"/>
        </w:rPr>
        <w:t xml:space="preserve">Так как переход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 w:rsidRPr="00D0477F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имеет </w:t>
      </w:r>
      <w:r w:rsidRPr="00BF06A8">
        <w:rPr>
          <w:rFonts w:eastAsiaTheme="minorEastAsia"/>
          <w:lang w:val="ru-RU"/>
        </w:rPr>
        <w:t>3</w:t>
      </w:r>
      <w:r>
        <w:rPr>
          <w:rFonts w:eastAsiaTheme="minorEastAsia"/>
          <w:lang w:val="ru-RU"/>
        </w:rPr>
        <w:t xml:space="preserve"> выходных позиции, а переход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t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4</m:t>
            </m:r>
          </m:sub>
        </m:sSub>
      </m:oMath>
      <w:r w:rsidRPr="00BF06A8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3 входных</w:t>
      </w:r>
      <w:r w:rsidRPr="00BF06A8">
        <w:rPr>
          <w:rFonts w:eastAsiaTheme="minorEastAsia"/>
          <w:lang w:val="ru-RU"/>
        </w:rPr>
        <w:t>,</w:t>
      </w:r>
      <w:r>
        <w:rPr>
          <w:rFonts w:eastAsiaTheme="minorEastAsia"/>
          <w:lang w:val="ru-RU"/>
        </w:rPr>
        <w:t xml:space="preserve"> то сеть не является автоматной.</w:t>
      </w:r>
    </w:p>
    <w:p w:rsidR="000E49B1" w:rsidRDefault="000E49B1" w:rsidP="000E49B1">
      <w:pPr>
        <w:ind w:left="360" w:firstLine="36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D67BC07" wp14:editId="5FA511A3">
            <wp:extent cx="2724150" cy="1600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9B1" w:rsidRDefault="000E49B1" w:rsidP="000E49B1">
      <w:pPr>
        <w:ind w:left="360" w:firstLine="360"/>
        <w:jc w:val="center"/>
        <w:rPr>
          <w:lang w:val="ru-RU"/>
        </w:rPr>
      </w:pPr>
    </w:p>
    <w:p w:rsidR="000E49B1" w:rsidRDefault="000E49B1" w:rsidP="000E49B1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52" w:name="_Toc27406547"/>
      <w:r>
        <w:rPr>
          <w:lang w:val="ru-RU"/>
        </w:rPr>
        <w:t>Бесконфликтная сеть</w:t>
      </w:r>
      <w:bookmarkEnd w:id="52"/>
    </w:p>
    <w:p w:rsidR="000E49B1" w:rsidRDefault="000E49B1" w:rsidP="000E49B1">
      <w:pPr>
        <w:rPr>
          <w:lang w:val="ru-RU"/>
        </w:rPr>
      </w:pPr>
    </w:p>
    <w:p w:rsidR="000E49B1" w:rsidRPr="00D0477F" w:rsidRDefault="000E49B1" w:rsidP="000E49B1">
      <w:pPr>
        <w:ind w:left="360" w:firstLine="360"/>
        <w:rPr>
          <w:lang w:val="ru-RU"/>
        </w:rPr>
      </w:pPr>
      <w:r>
        <w:rPr>
          <w:lang w:val="ru-RU"/>
        </w:rPr>
        <w:lastRenderedPageBreak/>
        <w:t>Так как каждая позиция сети имеет ровно по одному входному и выходному переходу, то сеть является бесконфликтной графом.</w:t>
      </w:r>
    </w:p>
    <w:p w:rsidR="000E49B1" w:rsidRDefault="000E49B1" w:rsidP="000E49B1">
      <w:pPr>
        <w:rPr>
          <w:lang w:val="ru-RU"/>
        </w:rPr>
      </w:pPr>
    </w:p>
    <w:p w:rsidR="000E49B1" w:rsidRDefault="000E49B1" w:rsidP="000E49B1">
      <w:pPr>
        <w:pStyle w:val="Heading2"/>
        <w:jc w:val="center"/>
        <w:rPr>
          <w:lang w:val="ru-RU"/>
        </w:rPr>
      </w:pPr>
    </w:p>
    <w:p w:rsidR="000E49B1" w:rsidRDefault="000E49B1" w:rsidP="000E49B1">
      <w:pPr>
        <w:rPr>
          <w:lang w:val="ru-RU"/>
        </w:rPr>
      </w:pPr>
    </w:p>
    <w:p w:rsidR="000E49B1" w:rsidRDefault="000E49B1" w:rsidP="000E49B1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53" w:name="_Toc27406548"/>
      <w:r>
        <w:rPr>
          <w:lang w:val="ru-RU"/>
        </w:rPr>
        <w:t>Дедлоки</w:t>
      </w:r>
      <w:bookmarkEnd w:id="53"/>
    </w:p>
    <w:p w:rsidR="000E49B1" w:rsidRDefault="000E49B1" w:rsidP="000E49B1">
      <w:pPr>
        <w:ind w:left="360"/>
        <w:rPr>
          <w:lang w:val="ru-RU"/>
        </w:rPr>
      </w:pPr>
    </w:p>
    <w:p w:rsidR="000E49B1" w:rsidRDefault="000E49B1" w:rsidP="000E49B1">
      <w:pPr>
        <w:ind w:firstLine="360"/>
        <w:rPr>
          <w:lang w:val="ru-RU"/>
        </w:rPr>
      </w:pPr>
      <w:r>
        <w:rPr>
          <w:lang w:val="ru-RU"/>
        </w:rPr>
        <w:t>По диаграмме маркировок можем установить, что дедлока в данной сети не существует, что подтверждается на практике.</w:t>
      </w:r>
    </w:p>
    <w:p w:rsidR="000E49B1" w:rsidRDefault="000E49B1" w:rsidP="000E49B1">
      <w:pPr>
        <w:ind w:firstLine="360"/>
        <w:rPr>
          <w:rFonts w:eastAsiaTheme="minorEastAsia"/>
          <w:lang w:val="ru-RU"/>
        </w:rPr>
      </w:pPr>
    </w:p>
    <w:p w:rsidR="000E49B1" w:rsidRDefault="000E49B1" w:rsidP="000E49B1">
      <w:pPr>
        <w:ind w:firstLine="360"/>
        <w:jc w:val="center"/>
        <w:rPr>
          <w:i/>
          <w:lang w:val="ru-RU"/>
        </w:rPr>
      </w:pPr>
      <w:r>
        <w:rPr>
          <w:noProof/>
        </w:rPr>
        <w:drawing>
          <wp:inline distT="0" distB="0" distL="0" distR="0" wp14:anchorId="5AA283CA" wp14:editId="27A6B39A">
            <wp:extent cx="3284505" cy="1897544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9B1" w:rsidRDefault="000E49B1" w:rsidP="000E49B1">
      <w:pPr>
        <w:ind w:firstLine="360"/>
        <w:jc w:val="center"/>
        <w:rPr>
          <w:i/>
          <w:lang w:val="ru-RU"/>
        </w:rPr>
      </w:pPr>
    </w:p>
    <w:p w:rsidR="000E49B1" w:rsidRDefault="000E49B1" w:rsidP="000E49B1">
      <w:pPr>
        <w:ind w:firstLine="360"/>
        <w:jc w:val="center"/>
        <w:rPr>
          <w:i/>
          <w:lang w:val="ru-RU"/>
        </w:rPr>
      </w:pPr>
    </w:p>
    <w:p w:rsidR="000E49B1" w:rsidRDefault="000E49B1" w:rsidP="000E49B1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54" w:name="_Toc27406549"/>
      <w:r>
        <w:rPr>
          <w:lang w:val="ru-RU"/>
        </w:rPr>
        <w:t>Ловушки</w:t>
      </w:r>
      <w:bookmarkEnd w:id="54"/>
    </w:p>
    <w:p w:rsidR="000E49B1" w:rsidRDefault="000E49B1" w:rsidP="000E49B1">
      <w:pPr>
        <w:pStyle w:val="Standard"/>
      </w:pPr>
    </w:p>
    <w:p w:rsidR="000E49B1" w:rsidRDefault="000E49B1" w:rsidP="000E49B1">
      <w:pPr>
        <w:ind w:left="360" w:firstLine="360"/>
        <w:rPr>
          <w:rFonts w:eastAsiaTheme="minorEastAsia"/>
          <w:lang w:val="ru-RU"/>
        </w:rPr>
      </w:pPr>
      <w:r>
        <w:rPr>
          <w:lang w:val="ru-RU"/>
        </w:rPr>
        <w:t xml:space="preserve">При переходе </w:t>
      </w:r>
      <m:oMath>
        <m:r>
          <w:rPr>
            <w:rFonts w:ascii="Cambria Math" w:hAnsi="Cambria Math"/>
            <w:lang w:val="ru-RU"/>
          </w:rPr>
          <m:t>σ=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w:rPr>
                <w:rFonts w:ascii="Cambria Math" w:hAnsi="Cambria Math"/>
                <w:lang w:val="en-GB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4</m:t>
            </m:r>
          </m:sub>
        </m:sSub>
      </m:oMath>
      <w:r w:rsidRPr="00716193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или </w:t>
      </w:r>
      <m:oMath>
        <m:r>
          <w:rPr>
            <w:rFonts w:ascii="Cambria Math" w:hAnsi="Cambria Math"/>
            <w:lang w:val="ru-RU"/>
          </w:rPr>
          <m:t>σ=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lang w:val="ru-RU"/>
              </w:rPr>
              <m:t>4</m:t>
            </m:r>
          </m:sub>
        </m:sSub>
      </m:oMath>
      <w:r w:rsidRPr="00A14EDE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попадаем в начальную маркировку, следовательно имеем ловушку.</w:t>
      </w:r>
    </w:p>
    <w:p w:rsidR="000E49B1" w:rsidRDefault="000E49B1" w:rsidP="000E49B1">
      <w:pPr>
        <w:ind w:left="360" w:firstLine="360"/>
        <w:rPr>
          <w:i/>
          <w:lang w:val="ru-RU"/>
        </w:rPr>
      </w:pPr>
    </w:p>
    <w:p w:rsidR="000E49B1" w:rsidRDefault="000E49B1" w:rsidP="000E49B1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55" w:name="_Toc27406550"/>
      <w:r>
        <w:rPr>
          <w:lang w:val="ru-RU"/>
        </w:rPr>
        <w:t>Инварианты</w:t>
      </w:r>
      <w:bookmarkEnd w:id="55"/>
    </w:p>
    <w:p w:rsidR="000E49B1" w:rsidRDefault="000E49B1" w:rsidP="000E49B1">
      <w:pPr>
        <w:rPr>
          <w:lang w:val="ru-RU"/>
        </w:rPr>
      </w:pPr>
    </w:p>
    <w:p w:rsidR="000E49B1" w:rsidRDefault="000E49B1" w:rsidP="000E49B1">
      <w:pPr>
        <w:rPr>
          <w:lang w:val="ru-RU"/>
        </w:rPr>
      </w:pPr>
      <w:r>
        <w:rPr>
          <w:lang w:val="ru-RU"/>
        </w:rPr>
        <w:t>Построим теоретическую матрицу инцидентности:</w:t>
      </w:r>
    </w:p>
    <w:p w:rsidR="000E49B1" w:rsidRPr="00FF1BC3" w:rsidRDefault="000E49B1" w:rsidP="000E49B1">
      <w:pPr>
        <w:rPr>
          <w:rFonts w:eastAsiaTheme="minorEastAsia"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w:lastRenderedPageBreak/>
            <m:t>C=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-1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0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0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1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1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-1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ru-RU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ru-RU"/>
                                        </w:rPr>
                                        <m:t>0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ru-RU"/>
                                        </w:rPr>
                                        <m:t>0</m:t>
                                      </m:r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mP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ru-RU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ru-RU"/>
                                        </w:rPr>
                                        <m:t>1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ru-RU"/>
                                        </w:rPr>
                                        <m:t>0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ru-RU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ru-RU"/>
                                              </w:rPr>
                                              <m:t>-1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ru-RU"/>
                                              </w:rPr>
                                              <m:t>0</m:t>
                                            </m:r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2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ru-RU"/>
                                      </w:rPr>
                                    </m:ctrlPr>
                                  </m:mP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ru-RU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ru-RU"/>
                                              </w:rPr>
                                              <m:t>0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ru-RU"/>
                                              </w:rPr>
                                              <m:t>1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m>
                                              <m:mPr>
                                                <m:mcs>
                                                  <m:mc>
                                                    <m:mcPr>
                                                      <m:count m:val="1"/>
                                                      <m:mcJc m:val="center"/>
                                                    </m:mcPr>
                                                  </m:mc>
                                                </m:mcs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lang w:val="ru-RU"/>
                                                  </w:rPr>
                                                </m:ctrlPr>
                                              </m:mPr>
                                              <m:m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ru-RU"/>
                                                    </w:rPr>
                                                    <m:t>0</m:t>
                                                  </m:r>
                                                </m:e>
                                              </m:mr>
                                              <m:m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ru-RU"/>
                                                    </w:rPr>
                                                    <m:t>-1</m:t>
                                                  </m:r>
                                                </m:e>
                                              </m:mr>
                                            </m:m>
                                          </m:e>
                                        </m:mr>
                                      </m:m>
                                    </m:e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ru-RU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m>
                                              <m:mPr>
                                                <m:mcs>
                                                  <m:mc>
                                                    <m:mcPr>
                                                      <m:count m:val="2"/>
                                                      <m:mcJc m:val="center"/>
                                                    </m:mcPr>
                                                  </m:mc>
                                                </m:mcs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lang w:val="ru-RU"/>
                                                  </w:rPr>
                                                </m:ctrlPr>
                                              </m:mPr>
                                              <m:m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ru-RU"/>
                                                    </w:rPr>
                                                    <m:t>0</m:t>
                                                  </m:r>
                                                </m:e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ru-RU"/>
                                                    </w:rPr>
                                                    <m:t>1</m:t>
                                                  </m:r>
                                                </m:e>
                                              </m:mr>
                                            </m:m>
                                          </m:e>
                                        </m:mr>
                                        <m:mr>
                                          <m:e>
                                            <m:m>
                                              <m:mPr>
                                                <m:mcs>
                                                  <m:mc>
                                                    <m:mcPr>
                                                      <m:count m:val="2"/>
                                                      <m:mcJc m:val="center"/>
                                                    </m:mcPr>
                                                  </m:mc>
                                                </m:mcs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lang w:val="ru-RU"/>
                                                  </w:rPr>
                                                </m:ctrlPr>
                                              </m:mPr>
                                              <m:m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ru-RU"/>
                                                    </w:rPr>
                                                    <m:t>0</m:t>
                                                  </m:r>
                                                </m:e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ru-RU"/>
                                                    </w:rPr>
                                                    <m:t>0</m:t>
                                                  </m:r>
                                                </m:e>
                                              </m:mr>
                                            </m:m>
                                          </m:e>
                                        </m:mr>
                                        <m:mr>
                                          <m:e>
                                            <m:m>
                                              <m:mPr>
                                                <m:mcs>
                                                  <m:mc>
                                                    <m:mcPr>
                                                      <m:count m:val="1"/>
                                                      <m:mcJc m:val="center"/>
                                                    </m:mcPr>
                                                  </m:mc>
                                                </m:mcs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lang w:val="ru-RU"/>
                                                  </w:rPr>
                                                </m:ctrlPr>
                                              </m:mPr>
                                              <m:mr>
                                                <m:e>
                                                  <m:m>
                                                    <m:mPr>
                                                      <m:mcs>
                                                        <m:mc>
                                                          <m:mcPr>
                                                            <m:count m:val="2"/>
                                                            <m:mcJc m:val="center"/>
                                                          </m:mcPr>
                                                        </m:mc>
                                                      </m:mcs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i/>
                                                          <w:lang w:val="ru-RU"/>
                                                        </w:rPr>
                                                      </m:ctrlPr>
                                                    </m:mPr>
                                                    <m:m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lang w:val="ru-RU"/>
                                                          </w:rPr>
                                                          <m:t>1</m:t>
                                                        </m:r>
                                                      </m:e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lang w:val="ru-RU"/>
                                                          </w:rPr>
                                                          <m:t>0</m:t>
                                                        </m:r>
                                                      </m:e>
                                                    </m:mr>
                                                  </m:m>
                                                </m:e>
                                              </m:mr>
                                              <m:mr>
                                                <m:e>
                                                  <m:m>
                                                    <m:mPr>
                                                      <m:mcs>
                                                        <m:mc>
                                                          <m:mcPr>
                                                            <m:count m:val="2"/>
                                                            <m:mcJc m:val="center"/>
                                                          </m:mcPr>
                                                        </m:mc>
                                                      </m:mcs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i/>
                                                          <w:lang w:val="ru-RU"/>
                                                        </w:rPr>
                                                      </m:ctrlPr>
                                                    </m:mPr>
                                                    <m:m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lang w:val="ru-RU"/>
                                                          </w:rPr>
                                                          <m:t>-1</m:t>
                                                        </m:r>
                                                      </m:e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lang w:val="ru-RU"/>
                                                          </w:rPr>
                                                          <m:t>-1</m:t>
                                                        </m:r>
                                                      </m:e>
                                                    </m:mr>
                                                  </m:m>
                                                </m:e>
                                              </m:mr>
                                            </m:m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0E49B1" w:rsidRDefault="000E49B1" w:rsidP="000E49B1">
      <w:pPr>
        <w:rPr>
          <w:lang w:val="ru-RU"/>
        </w:rPr>
      </w:pPr>
    </w:p>
    <w:p w:rsidR="000E49B1" w:rsidRDefault="000E49B1" w:rsidP="000E49B1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56" w:name="_Toc27406551"/>
      <w:r>
        <w:t>p-</w:t>
      </w:r>
      <w:r>
        <w:rPr>
          <w:lang w:val="ru-RU"/>
        </w:rPr>
        <w:t>инварианты</w:t>
      </w:r>
      <w:bookmarkEnd w:id="56"/>
    </w:p>
    <w:p w:rsidR="000E49B1" w:rsidRPr="002409BB" w:rsidRDefault="000E49B1" w:rsidP="000E49B1">
      <w:pPr>
        <w:rPr>
          <w:lang w:val="ru-RU"/>
        </w:rPr>
      </w:pPr>
    </w:p>
    <w:p w:rsidR="000E49B1" w:rsidRDefault="000E49B1" w:rsidP="000E49B1">
      <w:pPr>
        <w:rPr>
          <w:rFonts w:eastAsiaTheme="minorEastAsia"/>
          <w:lang w:val="ru-RU"/>
        </w:rPr>
      </w:pPr>
      <w:r>
        <w:rPr>
          <w:lang w:val="ru-RU"/>
        </w:rPr>
        <w:t xml:space="preserve">Найдем </w:t>
      </w:r>
      <w:r>
        <w:t>p</w:t>
      </w:r>
      <w:r>
        <w:rPr>
          <w:lang w:val="ru-RU"/>
        </w:rPr>
        <w:t xml:space="preserve">-инварианты, решив уравнение </w:t>
      </w:r>
      <m:oMath>
        <m:r>
          <w:rPr>
            <w:rFonts w:ascii="Cambria Math" w:hAnsi="Cambria Math"/>
            <w:lang w:val="ru-RU"/>
          </w:rPr>
          <m:t>CY=0</m:t>
        </m:r>
      </m:oMath>
    </w:p>
    <w:p w:rsidR="000E49B1" w:rsidRPr="00FF18DF" w:rsidRDefault="000E49B1" w:rsidP="000E49B1">
      <w:pPr>
        <w:rPr>
          <w:rFonts w:eastAsiaTheme="minorEastAsia"/>
          <w:lang w:val="ru-RU"/>
        </w:rPr>
      </w:pPr>
      <w:r>
        <w:rPr>
          <w:lang w:val="ru-RU"/>
        </w:rPr>
        <w:t xml:space="preserve">Отсюда, имеем следующие </w:t>
      </w:r>
      <w:r>
        <w:t>p</w:t>
      </w:r>
      <w:r>
        <w:rPr>
          <w:lang w:val="ru-RU"/>
        </w:rPr>
        <w:t xml:space="preserve">-инварианты: </w:t>
      </w:r>
      <m:oMath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1 0 0 0 0 1</m:t>
            </m:r>
          </m:e>
        </m:d>
        <m:r>
          <w:rPr>
            <w:rFonts w:ascii="Cambria Math" w:hAnsi="Cambria Math"/>
            <w:lang w:val="ru-RU"/>
          </w:rPr>
          <m:t xml:space="preserve">, </m:t>
        </m:r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1 1 0 1 0 0</m:t>
            </m:r>
          </m:e>
        </m:d>
        <m:r>
          <w:rPr>
            <w:rFonts w:ascii="Cambria Math" w:hAnsi="Cambria Math"/>
            <w:lang w:val="ru-RU"/>
          </w:rPr>
          <m:t>, (1 0 1 0 1 0)</m:t>
        </m:r>
      </m:oMath>
    </w:p>
    <w:p w:rsidR="000E49B1" w:rsidRDefault="000E49B1" w:rsidP="000E49B1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Найденные практически инварианты совпадают с теоретическими:</w:t>
      </w:r>
    </w:p>
    <w:p w:rsidR="000E49B1" w:rsidRDefault="000E49B1" w:rsidP="000E49B1">
      <w:pPr>
        <w:jc w:val="center"/>
        <w:rPr>
          <w:rFonts w:eastAsiaTheme="minorEastAsia"/>
          <w:lang w:val="ru-RU"/>
        </w:rPr>
      </w:pPr>
      <w:r>
        <w:rPr>
          <w:noProof/>
        </w:rPr>
        <w:drawing>
          <wp:inline distT="0" distB="0" distL="0" distR="0" wp14:anchorId="4144DEE8" wp14:editId="0A283A75">
            <wp:extent cx="1493649" cy="148602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9B1" w:rsidRDefault="000E49B1" w:rsidP="000E49B1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Так как неравентво </w:t>
      </w:r>
      <m:oMath>
        <m:r>
          <w:rPr>
            <w:rFonts w:ascii="Cambria Math" w:eastAsiaTheme="minorEastAsia" w:hAnsi="Cambria Math"/>
            <w:lang w:val="ru-RU"/>
          </w:rPr>
          <m:t>Y&gt;0</m:t>
        </m:r>
      </m:oMath>
      <w:r w:rsidRPr="00FF18DF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не выполняется, то сеть </w:t>
      </w:r>
      <w:r w:rsidRPr="00FF18DF">
        <w:rPr>
          <w:rFonts w:eastAsiaTheme="minorEastAsia"/>
          <w:i/>
          <w:lang w:val="ru-RU"/>
        </w:rPr>
        <w:t>не инвариантна</w:t>
      </w:r>
      <w:r>
        <w:rPr>
          <w:rFonts w:eastAsiaTheme="minorEastAsia"/>
          <w:lang w:val="ru-RU"/>
        </w:rPr>
        <w:t>.</w:t>
      </w:r>
    </w:p>
    <w:p w:rsidR="000E49B1" w:rsidRDefault="000E49B1" w:rsidP="000E49B1">
      <w:pPr>
        <w:rPr>
          <w:rFonts w:eastAsiaTheme="minorEastAsia"/>
          <w:lang w:val="ru-RU"/>
        </w:rPr>
      </w:pPr>
    </w:p>
    <w:p w:rsidR="000E49B1" w:rsidRDefault="000E49B1" w:rsidP="000E49B1">
      <w:pPr>
        <w:rPr>
          <w:rFonts w:eastAsiaTheme="minorEastAsia"/>
          <w:lang w:val="ru-RU"/>
        </w:rPr>
      </w:pPr>
    </w:p>
    <w:p w:rsidR="000E49B1" w:rsidRDefault="000E49B1" w:rsidP="000E49B1">
      <w:pPr>
        <w:rPr>
          <w:rFonts w:eastAsiaTheme="minorEastAsia"/>
          <w:lang w:val="ru-RU"/>
        </w:rPr>
      </w:pPr>
    </w:p>
    <w:p w:rsidR="000E49B1" w:rsidRDefault="000E49B1" w:rsidP="000E49B1">
      <w:pPr>
        <w:rPr>
          <w:rFonts w:eastAsiaTheme="minorEastAsia"/>
          <w:lang w:val="ru-RU"/>
        </w:rPr>
      </w:pPr>
    </w:p>
    <w:p w:rsidR="000E49B1" w:rsidRDefault="000E49B1" w:rsidP="000E49B1">
      <w:pPr>
        <w:rPr>
          <w:rFonts w:eastAsiaTheme="minorEastAsia"/>
          <w:lang w:val="ru-RU"/>
        </w:rPr>
      </w:pPr>
    </w:p>
    <w:p w:rsidR="000E49B1" w:rsidRDefault="000E49B1" w:rsidP="000E49B1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57" w:name="_Toc27406552"/>
      <w:r>
        <w:t>t-</w:t>
      </w:r>
      <w:r>
        <w:rPr>
          <w:lang w:val="ru-RU"/>
        </w:rPr>
        <w:t>инварианты</w:t>
      </w:r>
      <w:bookmarkEnd w:id="57"/>
    </w:p>
    <w:p w:rsidR="000E49B1" w:rsidRPr="002409BB" w:rsidRDefault="000E49B1" w:rsidP="000E49B1">
      <w:pPr>
        <w:rPr>
          <w:lang w:val="ru-RU"/>
        </w:rPr>
      </w:pPr>
    </w:p>
    <w:p w:rsidR="000E49B1" w:rsidRDefault="000E49B1" w:rsidP="000E49B1">
      <w:pPr>
        <w:rPr>
          <w:rFonts w:eastAsiaTheme="minorEastAsia"/>
          <w:lang w:val="ru-RU"/>
        </w:rPr>
      </w:pPr>
      <w:r>
        <w:rPr>
          <w:lang w:val="ru-RU"/>
        </w:rPr>
        <w:t xml:space="preserve">Найдем Р-инварианты, решив уравнение </w:t>
      </w:r>
      <m:oMath>
        <m:r>
          <w:rPr>
            <w:rFonts w:ascii="Cambria Math" w:hAnsi="Cambria Math"/>
            <w:lang w:val="en-GB"/>
          </w:rPr>
          <m:t>X</m:t>
        </m:r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C</m:t>
            </m:r>
          </m:e>
          <m:sup>
            <m:r>
              <w:rPr>
                <w:rFonts w:ascii="Cambria Math" w:hAnsi="Cambria Math"/>
                <w:lang w:val="ru-RU"/>
              </w:rPr>
              <m:t>t</m:t>
            </m:r>
          </m:sup>
        </m:sSup>
        <m:r>
          <w:rPr>
            <w:rFonts w:ascii="Cambria Math" w:hAnsi="Cambria Math"/>
            <w:lang w:val="ru-RU"/>
          </w:rPr>
          <m:t>=0</m:t>
        </m:r>
      </m:oMath>
    </w:p>
    <w:p w:rsidR="000E49B1" w:rsidRPr="00FF18DF" w:rsidRDefault="000E49B1" w:rsidP="000E49B1">
      <w:pPr>
        <w:rPr>
          <w:rFonts w:eastAsiaTheme="minorEastAsia"/>
          <w:lang w:val="ru-RU"/>
        </w:rPr>
      </w:pPr>
      <w:r>
        <w:rPr>
          <w:lang w:val="ru-RU"/>
        </w:rPr>
        <w:t xml:space="preserve">Отсюда, имеем следующий </w:t>
      </w:r>
      <w:r>
        <w:rPr>
          <w:lang w:val="en-GB"/>
        </w:rPr>
        <w:t>t</w:t>
      </w:r>
      <w:r>
        <w:rPr>
          <w:lang w:val="ru-RU"/>
        </w:rPr>
        <w:t xml:space="preserve">-инвариант: </w:t>
      </w:r>
      <m:oMath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1 1 1 1</m:t>
            </m:r>
          </m:e>
        </m:d>
      </m:oMath>
    </w:p>
    <w:p w:rsidR="000E49B1" w:rsidRDefault="000E49B1" w:rsidP="000E49B1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Найденный практически инвариант совпадает с теоретическим:</w:t>
      </w:r>
    </w:p>
    <w:p w:rsidR="000E49B1" w:rsidRPr="0087366A" w:rsidRDefault="000E49B1" w:rsidP="000E49B1">
      <w:pPr>
        <w:jc w:val="center"/>
        <w:rPr>
          <w:rFonts w:eastAsiaTheme="minorEastAsia"/>
          <w:lang w:val="ru-RU"/>
        </w:rPr>
      </w:pPr>
      <w:r>
        <w:rPr>
          <w:noProof/>
        </w:rPr>
        <w:lastRenderedPageBreak/>
        <w:drawing>
          <wp:inline distT="0" distB="0" distL="0" distR="0" wp14:anchorId="44575B9E" wp14:editId="66629051">
            <wp:extent cx="640135" cy="1165961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13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9B1" w:rsidRDefault="000E49B1" w:rsidP="000E49B1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Так как неравентво </w:t>
      </w:r>
      <m:oMath>
        <m:r>
          <w:rPr>
            <w:rFonts w:ascii="Cambria Math" w:eastAsiaTheme="minorEastAsia" w:hAnsi="Cambria Math"/>
          </w:rPr>
          <m:t>X</m:t>
        </m:r>
        <m:r>
          <w:rPr>
            <w:rFonts w:ascii="Cambria Math" w:eastAsiaTheme="minorEastAsia" w:hAnsi="Cambria Math"/>
            <w:lang w:val="ru-RU"/>
          </w:rPr>
          <m:t>&gt;0</m:t>
        </m:r>
      </m:oMath>
      <w:r w:rsidRPr="00FF18DF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выполняется, то сеть </w:t>
      </w:r>
      <w:r w:rsidRPr="003004C6">
        <w:rPr>
          <w:rFonts w:eastAsiaTheme="minorEastAsia"/>
          <w:i/>
          <w:lang w:val="ru-RU"/>
        </w:rPr>
        <w:t>согласована</w:t>
      </w:r>
      <w:r>
        <w:rPr>
          <w:rFonts w:eastAsiaTheme="minorEastAsia"/>
          <w:lang w:val="ru-RU"/>
        </w:rPr>
        <w:t>.</w:t>
      </w:r>
    </w:p>
    <w:p w:rsidR="000E49B1" w:rsidRPr="00FF18DF" w:rsidRDefault="000E49B1" w:rsidP="000E49B1">
      <w:pPr>
        <w:rPr>
          <w:rFonts w:eastAsiaTheme="minorEastAsia"/>
          <w:lang w:val="ru-RU"/>
        </w:rPr>
      </w:pPr>
    </w:p>
    <w:p w:rsidR="00FF7DD8" w:rsidRDefault="00FF7DD8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br w:type="page"/>
      </w:r>
    </w:p>
    <w:p w:rsidR="00FF7DD8" w:rsidRDefault="00FF7DD8" w:rsidP="00FF7DD8">
      <w:pPr>
        <w:pStyle w:val="Heading1"/>
        <w:numPr>
          <w:ilvl w:val="0"/>
          <w:numId w:val="1"/>
        </w:numPr>
        <w:jc w:val="center"/>
        <w:rPr>
          <w:lang w:val="ru-RU"/>
        </w:rPr>
      </w:pPr>
      <w:bookmarkStart w:id="58" w:name="_Toc27406553"/>
      <w:r>
        <w:rPr>
          <w:lang w:val="ru-RU"/>
        </w:rPr>
        <w:lastRenderedPageBreak/>
        <w:t>Пример №</w:t>
      </w:r>
      <w:r w:rsidRPr="00391A72">
        <w:rPr>
          <w:lang w:val="ru-RU"/>
        </w:rPr>
        <w:t>1</w:t>
      </w:r>
      <w:r>
        <w:rPr>
          <w:lang w:val="ru-RU"/>
        </w:rPr>
        <w:t xml:space="preserve"> (модифицированный)</w:t>
      </w:r>
      <w:bookmarkEnd w:id="58"/>
    </w:p>
    <w:p w:rsidR="00FF7DD8" w:rsidRDefault="00FF7DD8" w:rsidP="00FF7DD8">
      <w:pPr>
        <w:rPr>
          <w:lang w:val="ru-RU"/>
        </w:rPr>
      </w:pPr>
    </w:p>
    <w:p w:rsidR="00FF7DD8" w:rsidRDefault="00FF7DD8" w:rsidP="00FF7DD8">
      <w:pPr>
        <w:ind w:firstLine="360"/>
        <w:rPr>
          <w:lang w:val="ru-RU"/>
        </w:rPr>
      </w:pPr>
      <w:r>
        <w:rPr>
          <w:lang w:val="ru-RU"/>
        </w:rPr>
        <w:t xml:space="preserve">Рассмотрим модифицированную сеть из схемы №1 – удалим фишку из позиции 4: </w:t>
      </w:r>
    </w:p>
    <w:p w:rsidR="00FF7DD8" w:rsidRDefault="00FF7DD8" w:rsidP="00FF7DD8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3836316" cy="2268187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119" cy="227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DD8" w:rsidRDefault="00FF7DD8" w:rsidP="00FF7DD8">
      <w:pPr>
        <w:rPr>
          <w:lang w:val="ru-RU"/>
        </w:rPr>
      </w:pPr>
    </w:p>
    <w:p w:rsidR="00FF7DD8" w:rsidRDefault="00FF7DD8" w:rsidP="00FF7DD8">
      <w:pPr>
        <w:ind w:firstLine="720"/>
        <w:rPr>
          <w:lang w:val="ru-RU"/>
        </w:rPr>
      </w:pPr>
      <w:r>
        <w:rPr>
          <w:lang w:val="ru-RU"/>
        </w:rPr>
        <w:t>В соответствии с заданием произведем классификацию и исследование характеристик данной сети.</w:t>
      </w:r>
    </w:p>
    <w:p w:rsidR="00FF7DD8" w:rsidRDefault="00FF7DD8" w:rsidP="00FF7DD8">
      <w:pPr>
        <w:ind w:firstLine="720"/>
        <w:rPr>
          <w:lang w:val="ru-RU"/>
        </w:rPr>
      </w:pPr>
      <w:r>
        <w:rPr>
          <w:lang w:val="ru-RU"/>
        </w:rPr>
        <w:t>Построим программно модель сети:</w:t>
      </w:r>
    </w:p>
    <w:p w:rsidR="00FF7DD8" w:rsidRPr="00FF7DD8" w:rsidRDefault="00B775FA" w:rsidP="00FF7DD8">
      <w:pPr>
        <w:jc w:val="center"/>
      </w:pPr>
      <w:r>
        <w:rPr>
          <w:noProof/>
        </w:rPr>
        <w:drawing>
          <wp:inline distT="0" distB="0" distL="0" distR="0" wp14:anchorId="2965B36A" wp14:editId="6C1CFD95">
            <wp:extent cx="3993226" cy="2522439"/>
            <wp:effectExtent l="0" t="0" r="762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DD8" w:rsidRDefault="00FF7DD8" w:rsidP="00FF7DD8">
      <w:pPr>
        <w:rPr>
          <w:lang w:val="ru-RU"/>
        </w:rPr>
      </w:pPr>
      <w:r>
        <w:rPr>
          <w:lang w:val="ru-RU"/>
        </w:rPr>
        <w:tab/>
        <w:t>Произведем классификацию и исследование характеристик данной сети:</w:t>
      </w:r>
    </w:p>
    <w:p w:rsidR="00FF7DD8" w:rsidRDefault="00FF7DD8" w:rsidP="00FF7DD8">
      <w:pPr>
        <w:rPr>
          <w:lang w:val="ru-RU"/>
        </w:rPr>
      </w:pPr>
    </w:p>
    <w:p w:rsidR="00FF7DD8" w:rsidRDefault="00FF7DD8" w:rsidP="00FF7DD8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59" w:name="_Toc27406554"/>
      <w:r>
        <w:rPr>
          <w:lang w:val="ru-RU"/>
        </w:rPr>
        <w:lastRenderedPageBreak/>
        <w:t>Диаграмма маркировок</w:t>
      </w:r>
      <w:bookmarkEnd w:id="59"/>
    </w:p>
    <w:p w:rsidR="00FF7DD8" w:rsidRDefault="00FF7DD8" w:rsidP="00FF7DD8">
      <w:pPr>
        <w:rPr>
          <w:lang w:val="ru-RU"/>
        </w:rPr>
      </w:pPr>
    </w:p>
    <w:p w:rsidR="00FF7DD8" w:rsidRPr="0062246A" w:rsidRDefault="00FF7DD8" w:rsidP="00FF7DD8">
      <w:pPr>
        <w:rPr>
          <w:lang w:val="ru-RU"/>
        </w:rPr>
      </w:pPr>
      <w:r>
        <w:rPr>
          <w:lang w:val="ru-RU"/>
        </w:rPr>
        <w:t>Построим теоретическую диаграмму марировок:</w:t>
      </w:r>
    </w:p>
    <w:p w:rsidR="00FF7DD8" w:rsidRDefault="00B775FA" w:rsidP="00FF7DD8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02C942A" wp14:editId="229A4117">
            <wp:extent cx="5830202" cy="438199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45435" cy="439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DD8" w:rsidRDefault="00FF7DD8" w:rsidP="00FF7DD8">
      <w:pPr>
        <w:rPr>
          <w:lang w:val="ru-RU"/>
        </w:rPr>
      </w:pPr>
    </w:p>
    <w:p w:rsidR="00FF7DD8" w:rsidRDefault="00FF7DD8" w:rsidP="00FF7DD8">
      <w:pPr>
        <w:rPr>
          <w:lang w:val="ru-RU"/>
        </w:rPr>
      </w:pPr>
      <w:r>
        <w:rPr>
          <w:lang w:val="ru-RU"/>
        </w:rPr>
        <w:t>Найдем программно диаграмму маркировок:</w:t>
      </w:r>
    </w:p>
    <w:p w:rsidR="00FF7DD8" w:rsidRDefault="00B775FA" w:rsidP="00FF7DD8">
      <w:pPr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60315EB" wp14:editId="175C9A89">
            <wp:extent cx="4670673" cy="4013860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6886" cy="40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DD8" w:rsidRDefault="00FF7DD8" w:rsidP="00FF7DD8">
      <w:pPr>
        <w:jc w:val="center"/>
        <w:rPr>
          <w:lang w:val="ru-RU"/>
        </w:rPr>
      </w:pPr>
    </w:p>
    <w:p w:rsidR="00FF7DD8" w:rsidRDefault="00FF7DD8" w:rsidP="00FF7DD8">
      <w:pPr>
        <w:jc w:val="center"/>
        <w:rPr>
          <w:lang w:val="ru-RU"/>
        </w:rPr>
      </w:pPr>
    </w:p>
    <w:p w:rsidR="00FF7DD8" w:rsidRDefault="00FF7DD8" w:rsidP="00FF7DD8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60" w:name="_Toc27406555"/>
      <w:r>
        <w:t>k-</w:t>
      </w:r>
      <w:r>
        <w:rPr>
          <w:lang w:val="ru-RU"/>
        </w:rPr>
        <w:t>ограниченность</w:t>
      </w:r>
      <w:bookmarkEnd w:id="60"/>
    </w:p>
    <w:p w:rsidR="00FF7DD8" w:rsidRDefault="00FF7DD8" w:rsidP="00FF7DD8">
      <w:pPr>
        <w:rPr>
          <w:lang w:val="ru-RU"/>
        </w:rPr>
      </w:pPr>
    </w:p>
    <w:p w:rsidR="00FF7DD8" w:rsidRDefault="00FF7DD8" w:rsidP="00FF7DD8">
      <w:pPr>
        <w:rPr>
          <w:lang w:val="ru-RU"/>
        </w:rPr>
      </w:pPr>
      <w:r>
        <w:rPr>
          <w:lang w:val="ru-RU"/>
        </w:rPr>
        <w:t xml:space="preserve">Как видим из теоретической и практической диаграммы маркировок, </w:t>
      </w:r>
    </w:p>
    <w:p w:rsidR="00FF7DD8" w:rsidRPr="0062246A" w:rsidRDefault="00FF7DD8" w:rsidP="00FF7DD8">
      <w:pPr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μ</m:t>
              </m:r>
            </m:e>
            <m:sub>
              <m:r>
                <w:rPr>
                  <w:rFonts w:ascii="Cambria Math" w:hAnsi="Cambria Math"/>
                  <w:lang w:val="ru-RU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lang w:val="ru-RU"/>
            </w:rPr>
            <m:t>≤1 ∀j ∀i</m:t>
          </m:r>
        </m:oMath>
      </m:oMathPara>
    </w:p>
    <w:p w:rsidR="00FF7DD8" w:rsidRDefault="00FF7DD8" w:rsidP="00FF7DD8">
      <w:pPr>
        <w:rPr>
          <w:lang w:val="ru-RU"/>
        </w:rPr>
      </w:pPr>
      <w:r>
        <w:rPr>
          <w:lang w:val="ru-RU"/>
        </w:rPr>
        <w:t>Следовательно, сеть 1-ограничена</w:t>
      </w:r>
    </w:p>
    <w:p w:rsidR="00FF7DD8" w:rsidRPr="004A37C1" w:rsidRDefault="00FF7DD8" w:rsidP="00FF7DD8">
      <w:pPr>
        <w:rPr>
          <w:lang w:val="ru-RU"/>
        </w:rPr>
      </w:pPr>
      <w:r>
        <w:rPr>
          <w:lang w:val="ru-RU"/>
        </w:rPr>
        <w:t>На практике имеем возможные маркировки:</w:t>
      </w:r>
    </w:p>
    <w:p w:rsidR="00FF7DD8" w:rsidRDefault="00B775FA" w:rsidP="00B775FA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831F63D" wp14:editId="77078EB6">
            <wp:extent cx="2034716" cy="1211685"/>
            <wp:effectExtent l="0" t="0" r="381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DD8" w:rsidRDefault="00FF7DD8" w:rsidP="00FF7DD8">
      <w:pPr>
        <w:rPr>
          <w:lang w:val="ru-RU"/>
        </w:rPr>
      </w:pPr>
    </w:p>
    <w:p w:rsidR="00FF7DD8" w:rsidRDefault="00FF7DD8" w:rsidP="00FF7DD8">
      <w:pPr>
        <w:rPr>
          <w:lang w:val="ru-RU"/>
        </w:rPr>
      </w:pPr>
    </w:p>
    <w:p w:rsidR="00FF7DD8" w:rsidRDefault="00FF7DD8" w:rsidP="00FF7DD8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61" w:name="_Toc27406556"/>
      <w:r>
        <w:rPr>
          <w:lang w:val="ru-RU"/>
        </w:rPr>
        <w:t>Безопасность</w:t>
      </w:r>
      <w:bookmarkEnd w:id="61"/>
    </w:p>
    <w:p w:rsidR="00FF7DD8" w:rsidRDefault="00FF7DD8" w:rsidP="00FF7DD8">
      <w:pPr>
        <w:rPr>
          <w:lang w:val="ru-RU"/>
        </w:rPr>
      </w:pPr>
    </w:p>
    <w:p w:rsidR="00FF7DD8" w:rsidRDefault="00FF7DD8" w:rsidP="00FF7DD8">
      <w:pPr>
        <w:rPr>
          <w:lang w:val="ru-RU"/>
        </w:rPr>
      </w:pPr>
      <w:r>
        <w:rPr>
          <w:lang w:val="ru-RU"/>
        </w:rPr>
        <w:t>Из пункта 2.2. сеть является безопасной, так как она 1-ограничена.</w:t>
      </w:r>
    </w:p>
    <w:p w:rsidR="00FF7DD8" w:rsidRDefault="00FF7DD8" w:rsidP="00FF7DD8">
      <w:pPr>
        <w:rPr>
          <w:lang w:val="ru-RU"/>
        </w:rPr>
      </w:pPr>
    </w:p>
    <w:p w:rsidR="00FF7DD8" w:rsidRDefault="00FF7DD8" w:rsidP="00FF7DD8">
      <w:pPr>
        <w:rPr>
          <w:lang w:val="ru-RU"/>
        </w:rPr>
      </w:pPr>
    </w:p>
    <w:p w:rsidR="00FF7DD8" w:rsidRDefault="00FF7DD8" w:rsidP="00FF7DD8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62" w:name="_Toc27406557"/>
      <w:r>
        <w:rPr>
          <w:lang w:val="ru-RU"/>
        </w:rPr>
        <w:t>Ограниченность</w:t>
      </w:r>
      <w:bookmarkEnd w:id="62"/>
    </w:p>
    <w:p w:rsidR="00FF7DD8" w:rsidRPr="00DC613B" w:rsidRDefault="00FF7DD8" w:rsidP="00FF7DD8">
      <w:pPr>
        <w:rPr>
          <w:lang w:val="ru-RU"/>
        </w:rPr>
      </w:pPr>
    </w:p>
    <w:p w:rsidR="00FF7DD8" w:rsidRPr="00DC613B" w:rsidRDefault="00FF7DD8" w:rsidP="00FF7DD8">
      <w:pPr>
        <w:rPr>
          <w:lang w:val="ru-RU"/>
        </w:rPr>
      </w:pPr>
      <w:r w:rsidRPr="00DC613B">
        <w:rPr>
          <w:lang w:val="ru-RU"/>
        </w:rPr>
        <w:t xml:space="preserve">Из пункта 2.2. сеть является </w:t>
      </w:r>
      <w:r>
        <w:rPr>
          <w:lang w:val="ru-RU"/>
        </w:rPr>
        <w:t>ограниченной</w:t>
      </w:r>
      <w:r w:rsidRPr="00DC613B">
        <w:rPr>
          <w:lang w:val="ru-RU"/>
        </w:rPr>
        <w:t>, так как она 1-ограничена.</w:t>
      </w:r>
    </w:p>
    <w:p w:rsidR="00FF7DD8" w:rsidRDefault="00FF7DD8" w:rsidP="00FF7DD8">
      <w:pPr>
        <w:rPr>
          <w:lang w:val="ru-RU"/>
        </w:rPr>
      </w:pPr>
    </w:p>
    <w:p w:rsidR="00FF7DD8" w:rsidRDefault="00FF7DD8" w:rsidP="00FF7DD8">
      <w:pPr>
        <w:rPr>
          <w:lang w:val="ru-RU"/>
        </w:rPr>
      </w:pPr>
    </w:p>
    <w:p w:rsidR="00FF7DD8" w:rsidRDefault="00FF7DD8" w:rsidP="00FF7DD8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63" w:name="_Toc27406558"/>
      <w:r>
        <w:rPr>
          <w:lang w:val="ru-RU"/>
        </w:rPr>
        <w:t>1-консервативность</w:t>
      </w:r>
      <w:bookmarkEnd w:id="63"/>
    </w:p>
    <w:p w:rsidR="00FF7DD8" w:rsidRDefault="00FF7DD8" w:rsidP="00FF7DD8">
      <w:pPr>
        <w:ind w:left="360"/>
        <w:rPr>
          <w:lang w:val="ru-RU"/>
        </w:rPr>
      </w:pPr>
    </w:p>
    <w:p w:rsidR="00FF7DD8" w:rsidRDefault="00FF7DD8" w:rsidP="00FF7DD8">
      <w:pPr>
        <w:ind w:firstLine="360"/>
        <w:rPr>
          <w:lang w:val="ru-RU"/>
        </w:rPr>
      </w:pPr>
      <w:r>
        <w:rPr>
          <w:lang w:val="ru-RU"/>
        </w:rPr>
        <w:t>Сеть является 1-консервативной, так как для любой маркировки из диаграммы маркировок выполняется следующее равенство:</w:t>
      </w:r>
    </w:p>
    <w:p w:rsidR="00FF7DD8" w:rsidRPr="0015115E" w:rsidRDefault="00FF7DD8" w:rsidP="00FF7DD8">
      <w:pPr>
        <w:ind w:firstLine="360"/>
        <w:rPr>
          <w:rFonts w:eastAsiaTheme="minorEastAsia"/>
          <w:i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 xml:space="preserve">∀j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lang w:val="ru-RU"/>
                </w:rPr>
              </m:ctrlPr>
            </m:naryPr>
            <m:sub>
              <m:r>
                <w:rPr>
                  <w:rFonts w:ascii="Cambria Math" w:hAnsi="Cambria Math"/>
                  <w:lang w:val="ru-RU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ru-RU"/>
                </w:rPr>
                <m:t>=</m:t>
              </m:r>
              <m:r>
                <w:rPr>
                  <w:rFonts w:ascii="Cambria Math" w:hAnsi="Cambria Math"/>
                  <w:lang w:val="ru-RU"/>
                </w:rPr>
                <m:t>1</m:t>
              </m:r>
            </m:e>
          </m:nary>
        </m:oMath>
      </m:oMathPara>
    </w:p>
    <w:p w:rsidR="00FF7DD8" w:rsidRPr="004A37C1" w:rsidRDefault="00B775FA" w:rsidP="00B775FA">
      <w:pPr>
        <w:ind w:firstLine="360"/>
        <w:jc w:val="center"/>
        <w:rPr>
          <w:rFonts w:eastAsiaTheme="minorEastAsia"/>
          <w:i/>
          <w:lang w:val="ru-RU"/>
        </w:rPr>
      </w:pPr>
      <w:r>
        <w:rPr>
          <w:noProof/>
        </w:rPr>
        <w:drawing>
          <wp:inline distT="0" distB="0" distL="0" distR="0" wp14:anchorId="43A02A12" wp14:editId="691F0B59">
            <wp:extent cx="2034716" cy="1211685"/>
            <wp:effectExtent l="0" t="0" r="381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DD8" w:rsidRDefault="00FF7DD8" w:rsidP="00FF7DD8">
      <w:pPr>
        <w:ind w:firstLine="360"/>
        <w:rPr>
          <w:lang w:val="ru-RU"/>
        </w:rPr>
      </w:pPr>
    </w:p>
    <w:p w:rsidR="00FF7DD8" w:rsidRDefault="00FF7DD8" w:rsidP="00FF7DD8">
      <w:pPr>
        <w:ind w:firstLine="360"/>
        <w:rPr>
          <w:lang w:val="ru-RU"/>
        </w:rPr>
      </w:pPr>
    </w:p>
    <w:p w:rsidR="00FF7DD8" w:rsidRDefault="00FF7DD8" w:rsidP="00FF7DD8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64" w:name="_Toc27406559"/>
      <w:r>
        <w:rPr>
          <w:lang w:val="ru-RU"/>
        </w:rPr>
        <w:t>Консервативность</w:t>
      </w:r>
      <w:bookmarkEnd w:id="64"/>
      <w:r>
        <w:rPr>
          <w:lang w:val="ru-RU"/>
        </w:rPr>
        <w:t xml:space="preserve"> </w:t>
      </w:r>
    </w:p>
    <w:p w:rsidR="00FF7DD8" w:rsidRDefault="00FF7DD8" w:rsidP="00FF7DD8">
      <w:pPr>
        <w:rPr>
          <w:lang w:val="ru-RU"/>
        </w:rPr>
      </w:pPr>
    </w:p>
    <w:p w:rsidR="00FF7DD8" w:rsidRPr="00ED0B0E" w:rsidRDefault="00FF7DD8" w:rsidP="00FF7DD8">
      <w:pPr>
        <w:ind w:firstLine="360"/>
        <w:rPr>
          <w:rFonts w:eastAsiaTheme="minorEastAsia"/>
          <w:lang w:val="ru-RU"/>
        </w:rPr>
      </w:pPr>
      <w:r>
        <w:rPr>
          <w:lang w:val="ru-RU"/>
        </w:rPr>
        <w:t xml:space="preserve">Из пункта 2.5 имеем что сеть 1-консервативна, следовательно сеть консервативна,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a</m:t>
            </m:r>
          </m:e>
          <m:sub>
            <m:r>
              <w:rPr>
                <w:rFonts w:ascii="Cambria Math" w:hAnsi="Cambria Math"/>
                <w:lang w:val="ru-RU"/>
              </w:rPr>
              <m:t>i</m:t>
            </m:r>
          </m:sub>
        </m:sSub>
        <m:r>
          <w:rPr>
            <w:rFonts w:ascii="Cambria Math" w:hAnsi="Cambria Math"/>
            <w:lang w:val="ru-RU"/>
          </w:rPr>
          <m:t>=1 ∀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p</m:t>
            </m:r>
          </m:e>
          <m:sub>
            <m:r>
              <w:rPr>
                <w:rFonts w:ascii="Cambria Math" w:hAnsi="Cambria Math"/>
                <w:lang w:val="ru-RU"/>
              </w:rPr>
              <m:t>i</m:t>
            </m:r>
          </m:sub>
        </m:sSub>
        <m:r>
          <w:rPr>
            <w:rFonts w:ascii="Cambria Math" w:hAnsi="Cambria Math"/>
            <w:lang w:val="ru-RU"/>
          </w:rPr>
          <m:t>∈P</m:t>
        </m:r>
      </m:oMath>
    </w:p>
    <w:p w:rsidR="00FF7DD8" w:rsidRPr="00ED0B0E" w:rsidRDefault="00FF7DD8" w:rsidP="00FF7DD8">
      <w:pPr>
        <w:ind w:firstLine="360"/>
        <w:rPr>
          <w:lang w:val="ru-RU"/>
        </w:rPr>
      </w:pPr>
    </w:p>
    <w:p w:rsidR="00FF7DD8" w:rsidRPr="00ED0B0E" w:rsidRDefault="00FF7DD8" w:rsidP="00FF7DD8">
      <w:pPr>
        <w:pStyle w:val="Heading2"/>
        <w:rPr>
          <w:lang w:val="ru-RU"/>
        </w:rPr>
      </w:pPr>
    </w:p>
    <w:p w:rsidR="00FF7DD8" w:rsidRDefault="00FF7DD8" w:rsidP="00FF7DD8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65" w:name="_Toc27406560"/>
      <w:r>
        <w:rPr>
          <w:lang w:val="ru-RU"/>
        </w:rPr>
        <w:t>Живость</w:t>
      </w:r>
      <w:bookmarkEnd w:id="65"/>
    </w:p>
    <w:p w:rsidR="00FF7DD8" w:rsidRDefault="00FF7DD8" w:rsidP="00FF7DD8">
      <w:pPr>
        <w:rPr>
          <w:lang w:val="ru-RU"/>
        </w:rPr>
      </w:pPr>
    </w:p>
    <w:p w:rsidR="00FF7DD8" w:rsidRDefault="00FF7DD8" w:rsidP="00FF7DD8">
      <w:pPr>
        <w:rPr>
          <w:lang w:val="ru-RU"/>
        </w:rPr>
      </w:pPr>
      <w:r>
        <w:rPr>
          <w:lang w:val="ru-RU"/>
        </w:rPr>
        <w:t>Возможные переходы во время моделирования работы сети:</w:t>
      </w:r>
    </w:p>
    <w:p w:rsidR="00FF7DD8" w:rsidRPr="00ED0B0E" w:rsidRDefault="00FF7DD8" w:rsidP="00FF7DD8">
      <w:pPr>
        <w:rPr>
          <w:noProof/>
          <w:lang w:val="ru-RU"/>
        </w:rPr>
      </w:pPr>
      <w:r w:rsidRPr="00ED0B0E">
        <w:rPr>
          <w:noProof/>
          <w:lang w:val="ru-RU"/>
        </w:rPr>
        <w:t xml:space="preserve"> </w:t>
      </w:r>
      <w:r w:rsidR="00B775FA">
        <w:rPr>
          <w:noProof/>
        </w:rPr>
        <w:drawing>
          <wp:inline distT="0" distB="0" distL="0" distR="0" wp14:anchorId="17C37C25" wp14:editId="0CCF717B">
            <wp:extent cx="1005927" cy="381033"/>
            <wp:effectExtent l="0" t="0" r="381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DD8" w:rsidRDefault="00FF7DD8" w:rsidP="00FF7DD8">
      <w:pPr>
        <w:ind w:firstLine="720"/>
        <w:rPr>
          <w:lang w:val="ru-RU"/>
        </w:rPr>
      </w:pPr>
      <w:r>
        <w:rPr>
          <w:lang w:val="ru-RU"/>
        </w:rPr>
        <w:t xml:space="preserve">Как видим, </w:t>
      </w:r>
      <w:r w:rsidR="00B775FA">
        <w:rPr>
          <w:lang w:val="ru-RU"/>
        </w:rPr>
        <w:t xml:space="preserve">не </w:t>
      </w:r>
      <w:r>
        <w:rPr>
          <w:lang w:val="ru-RU"/>
        </w:rPr>
        <w:t xml:space="preserve">каждый переход потенциально срабатывающий, следовательно сеть </w:t>
      </w:r>
      <w:r w:rsidR="00B775FA">
        <w:rPr>
          <w:lang w:val="ru-RU"/>
        </w:rPr>
        <w:t xml:space="preserve">не </w:t>
      </w:r>
      <w:r>
        <w:rPr>
          <w:lang w:val="ru-RU"/>
        </w:rPr>
        <w:t>жива.</w:t>
      </w:r>
    </w:p>
    <w:p w:rsidR="00FF7DD8" w:rsidRDefault="00FF7DD8" w:rsidP="00FF7DD8">
      <w:pPr>
        <w:ind w:firstLine="720"/>
        <w:rPr>
          <w:lang w:val="ru-RU"/>
        </w:rPr>
      </w:pPr>
    </w:p>
    <w:p w:rsidR="00FF7DD8" w:rsidRDefault="00FF7DD8" w:rsidP="00FF7DD8">
      <w:pPr>
        <w:ind w:firstLine="720"/>
        <w:rPr>
          <w:lang w:val="ru-RU"/>
        </w:rPr>
      </w:pPr>
    </w:p>
    <w:p w:rsidR="00FF7DD8" w:rsidRDefault="00FF7DD8" w:rsidP="00FF7DD8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66" w:name="_Toc27406561"/>
      <w:r>
        <w:rPr>
          <w:lang w:val="ru-RU"/>
        </w:rPr>
        <w:t>Устойчивость</w:t>
      </w:r>
      <w:bookmarkEnd w:id="66"/>
    </w:p>
    <w:p w:rsidR="00FF7DD8" w:rsidRDefault="00FF7DD8" w:rsidP="00FF7DD8">
      <w:pPr>
        <w:rPr>
          <w:lang w:val="ru-RU"/>
        </w:rPr>
      </w:pPr>
    </w:p>
    <w:p w:rsidR="00FF7DD8" w:rsidRPr="0072409A" w:rsidRDefault="00FF7DD8" w:rsidP="00FF7DD8">
      <w:pPr>
        <w:ind w:firstLine="360"/>
        <w:rPr>
          <w:lang w:val="ru-RU"/>
        </w:rPr>
      </w:pPr>
      <w:r>
        <w:rPr>
          <w:lang w:val="ru-RU"/>
        </w:rPr>
        <w:t>Так как</w:t>
      </w:r>
      <w:r w:rsidR="00B775FA">
        <w:rPr>
          <w:lang w:val="ru-RU"/>
        </w:rPr>
        <w:t xml:space="preserve"> возможен только один переход, то сеть устойчива.</w:t>
      </w:r>
    </w:p>
    <w:p w:rsidR="00FF7DD8" w:rsidRDefault="00FF7DD8" w:rsidP="00B775FA">
      <w:pPr>
        <w:rPr>
          <w:lang w:val="ru-RU"/>
        </w:rPr>
      </w:pPr>
    </w:p>
    <w:p w:rsidR="00B775FA" w:rsidRDefault="00B775FA" w:rsidP="00B775FA">
      <w:pPr>
        <w:rPr>
          <w:lang w:val="ru-RU"/>
        </w:rPr>
      </w:pPr>
    </w:p>
    <w:p w:rsidR="00FF7DD8" w:rsidRDefault="00FF7DD8" w:rsidP="00FF7DD8">
      <w:pPr>
        <w:jc w:val="center"/>
        <w:rPr>
          <w:lang w:val="ru-RU"/>
        </w:rPr>
      </w:pPr>
    </w:p>
    <w:p w:rsidR="00FF7DD8" w:rsidRDefault="00FF7DD8" w:rsidP="00FF7DD8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67" w:name="_Toc27406562"/>
      <w:r>
        <w:rPr>
          <w:lang w:val="ru-RU"/>
        </w:rPr>
        <w:t>Классификация по статическим ограничениям</w:t>
      </w:r>
      <w:bookmarkEnd w:id="67"/>
    </w:p>
    <w:p w:rsidR="00FF7DD8" w:rsidRDefault="00FF7DD8" w:rsidP="00FF7DD8">
      <w:pPr>
        <w:rPr>
          <w:lang w:val="ru-RU"/>
        </w:rPr>
      </w:pPr>
    </w:p>
    <w:p w:rsidR="00FF7DD8" w:rsidRDefault="00FF7DD8" w:rsidP="00FF7DD8">
      <w:pPr>
        <w:ind w:firstLine="360"/>
        <w:rPr>
          <w:lang w:val="ru-RU"/>
        </w:rPr>
      </w:pPr>
      <w:r>
        <w:rPr>
          <w:lang w:val="ru-RU"/>
        </w:rPr>
        <w:t>Произведем классификацию сети по статическим ограничениям:</w:t>
      </w:r>
    </w:p>
    <w:p w:rsidR="00FF7DD8" w:rsidRDefault="00FF7DD8" w:rsidP="00FF7DD8">
      <w:pPr>
        <w:rPr>
          <w:lang w:val="ru-RU"/>
        </w:rPr>
      </w:pPr>
      <w:r>
        <w:rPr>
          <w:lang w:val="ru-RU"/>
        </w:rPr>
        <w:t>Сеть свободного выбора, маргированный граф, автоматная, бесконфликтная.</w:t>
      </w:r>
    </w:p>
    <w:p w:rsidR="00FF7DD8" w:rsidRDefault="00FF7DD8" w:rsidP="00FF7DD8">
      <w:pPr>
        <w:rPr>
          <w:lang w:val="ru-RU"/>
        </w:rPr>
      </w:pPr>
    </w:p>
    <w:p w:rsidR="00FF7DD8" w:rsidRDefault="00FF7DD8" w:rsidP="00FF7DD8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68" w:name="_Toc27406563"/>
      <w:r>
        <w:rPr>
          <w:lang w:val="ru-RU"/>
        </w:rPr>
        <w:t>Сеть свободного выбора</w:t>
      </w:r>
      <w:bookmarkEnd w:id="68"/>
    </w:p>
    <w:p w:rsidR="00FF7DD8" w:rsidRDefault="00FF7DD8" w:rsidP="00FF7DD8">
      <w:pPr>
        <w:rPr>
          <w:lang w:val="ru-RU"/>
        </w:rPr>
      </w:pPr>
    </w:p>
    <w:p w:rsidR="00FF7DD8" w:rsidRDefault="00FF7DD8" w:rsidP="00FF7DD8">
      <w:pPr>
        <w:ind w:firstLine="360"/>
        <w:rPr>
          <w:lang w:val="ru-RU"/>
        </w:rPr>
      </w:pPr>
      <w:r>
        <w:rPr>
          <w:lang w:val="ru-RU"/>
        </w:rPr>
        <w:t>Так как в данной сети если 2 перехода имеют общую входную позицию, то эта позиция единственна для кажого перехода, то сеть является сетью свободного выбора.</w:t>
      </w:r>
    </w:p>
    <w:p w:rsidR="00FF7DD8" w:rsidRDefault="00FF7DD8" w:rsidP="00FF7DD8">
      <w:pPr>
        <w:ind w:firstLine="360"/>
        <w:rPr>
          <w:lang w:val="ru-RU"/>
        </w:rPr>
      </w:pPr>
    </w:p>
    <w:p w:rsidR="00FF7DD8" w:rsidRDefault="00FF7DD8" w:rsidP="00FF7DD8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69" w:name="_Toc27406564"/>
      <w:r>
        <w:rPr>
          <w:lang w:val="ru-RU"/>
        </w:rPr>
        <w:lastRenderedPageBreak/>
        <w:t>Маркированный граф</w:t>
      </w:r>
      <w:bookmarkEnd w:id="69"/>
    </w:p>
    <w:p w:rsidR="00FF7DD8" w:rsidRPr="00D0477F" w:rsidRDefault="00FF7DD8" w:rsidP="00FF7DD8">
      <w:pPr>
        <w:rPr>
          <w:lang w:val="ru-RU"/>
        </w:rPr>
      </w:pPr>
    </w:p>
    <w:p w:rsidR="00FF7DD8" w:rsidRPr="00D0477F" w:rsidRDefault="00FF7DD8" w:rsidP="00FF7DD8">
      <w:pPr>
        <w:ind w:left="360" w:firstLine="360"/>
        <w:rPr>
          <w:lang w:val="ru-RU"/>
        </w:rPr>
      </w:pPr>
      <w:r>
        <w:rPr>
          <w:lang w:val="ru-RU"/>
        </w:rPr>
        <w:t xml:space="preserve">Так как позиция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p</m:t>
            </m:r>
          </m:e>
          <m:sub>
            <m:r>
              <w:rPr>
                <w:rFonts w:ascii="Cambria Math" w:hAnsi="Cambria Math"/>
                <w:lang w:val="ru-RU"/>
              </w:rPr>
              <m:t>4</m:t>
            </m:r>
          </m:sub>
        </m:sSub>
      </m:oMath>
      <w:r>
        <w:rPr>
          <w:rFonts w:eastAsiaTheme="minorEastAsia"/>
          <w:lang w:val="ru-RU"/>
        </w:rPr>
        <w:t xml:space="preserve"> имеет 2 выходных перехода, то сеть не является маркированным графом.</w:t>
      </w:r>
    </w:p>
    <w:p w:rsidR="00FF7DD8" w:rsidRDefault="00B775FA" w:rsidP="00FF7DD8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3121534" cy="1828800"/>
            <wp:effectExtent l="0" t="0" r="317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171" cy="1829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DD8" w:rsidRDefault="00FF7DD8" w:rsidP="00FF7DD8">
      <w:pPr>
        <w:jc w:val="center"/>
        <w:rPr>
          <w:lang w:val="ru-RU"/>
        </w:rPr>
      </w:pPr>
    </w:p>
    <w:p w:rsidR="00FF7DD8" w:rsidRDefault="00FF7DD8" w:rsidP="00FF7DD8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70" w:name="_Toc27406565"/>
      <w:r>
        <w:rPr>
          <w:lang w:val="ru-RU"/>
        </w:rPr>
        <w:t>Автоматная сеть</w:t>
      </w:r>
      <w:bookmarkEnd w:id="70"/>
    </w:p>
    <w:p w:rsidR="00FF7DD8" w:rsidRDefault="00FF7DD8" w:rsidP="00FF7DD8">
      <w:pPr>
        <w:ind w:left="360"/>
        <w:rPr>
          <w:lang w:val="ru-RU"/>
        </w:rPr>
      </w:pPr>
    </w:p>
    <w:p w:rsidR="00FF7DD8" w:rsidRDefault="00FF7DD8" w:rsidP="00FF7DD8">
      <w:pPr>
        <w:ind w:left="360" w:firstLine="360"/>
        <w:rPr>
          <w:rFonts w:eastAsiaTheme="minorEastAsia"/>
          <w:lang w:val="ru-RU"/>
        </w:rPr>
      </w:pPr>
      <w:r>
        <w:rPr>
          <w:lang w:val="ru-RU"/>
        </w:rPr>
        <w:t xml:space="preserve">Так как переход </w:t>
      </w:r>
      <m:oMath>
        <m:r>
          <w:rPr>
            <w:rFonts w:ascii="Cambria Math" w:hAnsi="Cambria Math"/>
            <w:lang w:val="ru-RU"/>
          </w:rPr>
          <m:t>c</m:t>
        </m:r>
      </m:oMath>
      <w:r w:rsidRPr="00D0477F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имеет 2 входных позиции, то сеть не является автоматной.</w:t>
      </w:r>
    </w:p>
    <w:p w:rsidR="00FF7DD8" w:rsidRDefault="00B775FA" w:rsidP="00FF7DD8">
      <w:pPr>
        <w:ind w:left="360" w:firstLine="36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3204610" cy="1876302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749" cy="187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DD8" w:rsidRDefault="00FF7DD8" w:rsidP="00FF7DD8">
      <w:pPr>
        <w:ind w:left="360" w:firstLine="360"/>
        <w:jc w:val="center"/>
        <w:rPr>
          <w:lang w:val="ru-RU"/>
        </w:rPr>
      </w:pPr>
    </w:p>
    <w:p w:rsidR="00FF7DD8" w:rsidRDefault="00FF7DD8" w:rsidP="00FF7DD8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71" w:name="_Toc27406566"/>
      <w:r>
        <w:rPr>
          <w:lang w:val="ru-RU"/>
        </w:rPr>
        <w:t>Бесконфликтная сеть</w:t>
      </w:r>
      <w:bookmarkEnd w:id="71"/>
    </w:p>
    <w:p w:rsidR="00FF7DD8" w:rsidRDefault="00FF7DD8" w:rsidP="00FF7DD8">
      <w:pPr>
        <w:rPr>
          <w:lang w:val="ru-RU"/>
        </w:rPr>
      </w:pPr>
    </w:p>
    <w:p w:rsidR="00FF7DD8" w:rsidRDefault="00FF7DD8" w:rsidP="00FF7DD8">
      <w:pPr>
        <w:ind w:left="360" w:firstLine="360"/>
        <w:rPr>
          <w:lang w:val="ru-RU"/>
        </w:rPr>
      </w:pPr>
      <w:r>
        <w:rPr>
          <w:lang w:val="ru-RU"/>
        </w:rPr>
        <w:t xml:space="preserve">Так как позиция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p</m:t>
            </m:r>
          </m:e>
          <m:sub>
            <m:r>
              <w:rPr>
                <w:rFonts w:ascii="Cambria Math" w:hAnsi="Cambria Math"/>
                <w:lang w:val="ru-RU"/>
              </w:rPr>
              <m:t>4</m:t>
            </m:r>
          </m:sub>
        </m:sSub>
      </m:oMath>
      <w:r>
        <w:rPr>
          <w:rFonts w:eastAsiaTheme="minorEastAsia"/>
          <w:lang w:val="ru-RU"/>
        </w:rPr>
        <w:t xml:space="preserve"> имеет 2 выходных перехода, для которых не является входной то сеть не является бесконфликтной.</w:t>
      </w:r>
    </w:p>
    <w:p w:rsidR="00FF7DD8" w:rsidRDefault="00B775FA" w:rsidP="00FF7DD8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2695575" cy="1579245"/>
            <wp:effectExtent l="0" t="0" r="9525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DD8" w:rsidRDefault="00FF7DD8" w:rsidP="00FF7DD8">
      <w:pPr>
        <w:jc w:val="center"/>
        <w:rPr>
          <w:lang w:val="ru-RU"/>
        </w:rPr>
      </w:pPr>
    </w:p>
    <w:p w:rsidR="00FF7DD8" w:rsidRDefault="00FF7DD8" w:rsidP="00FF7DD8">
      <w:pPr>
        <w:pStyle w:val="Heading2"/>
        <w:jc w:val="center"/>
        <w:rPr>
          <w:lang w:val="ru-RU"/>
        </w:rPr>
      </w:pPr>
    </w:p>
    <w:p w:rsidR="00FF7DD8" w:rsidRDefault="00FF7DD8" w:rsidP="00FF7DD8">
      <w:pPr>
        <w:rPr>
          <w:lang w:val="ru-RU"/>
        </w:rPr>
      </w:pPr>
    </w:p>
    <w:p w:rsidR="00FF7DD8" w:rsidRDefault="00FF7DD8" w:rsidP="00FF7DD8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72" w:name="_Toc27406567"/>
      <w:r>
        <w:rPr>
          <w:lang w:val="ru-RU"/>
        </w:rPr>
        <w:t>Дедлоки</w:t>
      </w:r>
      <w:bookmarkEnd w:id="72"/>
    </w:p>
    <w:p w:rsidR="00FF7DD8" w:rsidRDefault="00FF7DD8" w:rsidP="00FF7DD8">
      <w:pPr>
        <w:ind w:left="360"/>
        <w:rPr>
          <w:lang w:val="ru-RU"/>
        </w:rPr>
      </w:pPr>
    </w:p>
    <w:p w:rsidR="00FF7DD8" w:rsidRDefault="00FF7DD8" w:rsidP="00FF7DD8">
      <w:pPr>
        <w:ind w:firstLine="360"/>
        <w:rPr>
          <w:rFonts w:eastAsiaTheme="minorEastAsia"/>
          <w:lang w:val="ru-RU"/>
        </w:rPr>
      </w:pPr>
      <w:r>
        <w:rPr>
          <w:lang w:val="ru-RU"/>
        </w:rPr>
        <w:t xml:space="preserve">При маркировке </w:t>
      </w:r>
      <m:oMath>
        <m:r>
          <w:rPr>
            <w:rFonts w:ascii="Cambria Math" w:hAnsi="Cambria Math"/>
            <w:lang w:val="ru-RU"/>
          </w:rPr>
          <m:t xml:space="preserve">μ=(0 1 0 0 </m:t>
        </m:r>
        <m:r>
          <w:rPr>
            <w:rFonts w:ascii="Cambria Math" w:hAnsi="Cambria Math"/>
            <w:lang w:val="ru-RU"/>
          </w:rPr>
          <m:t>0</m:t>
        </m:r>
        <m:r>
          <w:rPr>
            <w:rFonts w:ascii="Cambria Math" w:hAnsi="Cambria Math"/>
            <w:lang w:val="ru-RU"/>
          </w:rPr>
          <m:t>)</m:t>
        </m:r>
      </m:oMath>
      <w:r w:rsidRPr="00F84323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имеем дедлок, что можно наблюдать из практических результатов:</w:t>
      </w:r>
    </w:p>
    <w:p w:rsidR="00FF7DD8" w:rsidRDefault="00597F85" w:rsidP="00FF7DD8">
      <w:pPr>
        <w:ind w:firstLine="360"/>
        <w:jc w:val="center"/>
        <w:rPr>
          <w:i/>
          <w:lang w:val="ru-RU"/>
        </w:rPr>
      </w:pPr>
      <w:r>
        <w:rPr>
          <w:noProof/>
        </w:rPr>
        <w:drawing>
          <wp:inline distT="0" distB="0" distL="0" distR="0" wp14:anchorId="3C930993" wp14:editId="3670F215">
            <wp:extent cx="3863675" cy="1417443"/>
            <wp:effectExtent l="0" t="0" r="381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DD8" w:rsidRDefault="00FF7DD8" w:rsidP="00FF7DD8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73" w:name="_Toc27406568"/>
      <w:r>
        <w:rPr>
          <w:lang w:val="ru-RU"/>
        </w:rPr>
        <w:t>Ловушки</w:t>
      </w:r>
      <w:bookmarkEnd w:id="73"/>
    </w:p>
    <w:p w:rsidR="00FF7DD8" w:rsidRDefault="00FF7DD8" w:rsidP="00FF7DD8">
      <w:pPr>
        <w:pStyle w:val="Standard"/>
      </w:pPr>
    </w:p>
    <w:p w:rsidR="00FF7DD8" w:rsidRDefault="00597F85" w:rsidP="00FF7DD8">
      <w:pPr>
        <w:ind w:left="360" w:firstLine="360"/>
        <w:rPr>
          <w:rFonts w:eastAsiaTheme="minorEastAsia"/>
          <w:lang w:val="ru-RU"/>
        </w:rPr>
      </w:pPr>
      <w:r>
        <w:rPr>
          <w:lang w:val="ru-RU"/>
        </w:rPr>
        <w:t>По диаграмме переходов можно определить, что ловушек в сети не существует.</w:t>
      </w:r>
    </w:p>
    <w:p w:rsidR="00FF7DD8" w:rsidRDefault="00FF7DD8" w:rsidP="00FF7DD8">
      <w:pPr>
        <w:ind w:left="360" w:firstLine="360"/>
        <w:rPr>
          <w:i/>
          <w:lang w:val="ru-RU"/>
        </w:rPr>
      </w:pPr>
    </w:p>
    <w:p w:rsidR="00FF7DD8" w:rsidRDefault="00FF7DD8" w:rsidP="00FF7DD8">
      <w:pPr>
        <w:pStyle w:val="Heading2"/>
        <w:numPr>
          <w:ilvl w:val="1"/>
          <w:numId w:val="1"/>
        </w:numPr>
        <w:jc w:val="center"/>
        <w:rPr>
          <w:lang w:val="ru-RU"/>
        </w:rPr>
      </w:pPr>
      <w:bookmarkStart w:id="74" w:name="_Toc27406569"/>
      <w:r>
        <w:rPr>
          <w:lang w:val="ru-RU"/>
        </w:rPr>
        <w:t>Инварианты</w:t>
      </w:r>
      <w:bookmarkEnd w:id="74"/>
    </w:p>
    <w:p w:rsidR="00FF7DD8" w:rsidRDefault="00FF7DD8" w:rsidP="00FF7DD8">
      <w:pPr>
        <w:rPr>
          <w:lang w:val="ru-RU"/>
        </w:rPr>
      </w:pPr>
    </w:p>
    <w:p w:rsidR="00FF7DD8" w:rsidRDefault="00FF7DD8" w:rsidP="00FF7DD8">
      <w:pPr>
        <w:rPr>
          <w:lang w:val="ru-RU"/>
        </w:rPr>
      </w:pPr>
      <w:r>
        <w:rPr>
          <w:lang w:val="ru-RU"/>
        </w:rPr>
        <w:t>Построим теоретическую матрицу инцидентности:</w:t>
      </w:r>
    </w:p>
    <w:p w:rsidR="00FF7DD8" w:rsidRPr="002A2BCB" w:rsidRDefault="00FF7DD8" w:rsidP="00FF7DD8">
      <w:pPr>
        <w:rPr>
          <w:rFonts w:eastAsiaTheme="minorEastAsia"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C=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0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-1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0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0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ru-RU"/>
                                  </w:rPr>
                                  <m:t>1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ru-RU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ru-RU"/>
                                        </w:rPr>
                                        <m:t>-1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ru-RU"/>
                                        </w:rPr>
                                        <m:t>0</m:t>
                                      </m:r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mP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ru-RU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ru-RU"/>
                                        </w:rPr>
                                        <m:t>0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ru-RU"/>
                                        </w:rPr>
                                        <m:t>-1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ru-RU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ru-RU"/>
                                              </w:rPr>
                                              <m:t>1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ru-RU"/>
                                              </w:rPr>
                                              <m:t>0</m:t>
                                            </m:r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2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ru-RU"/>
                                      </w:rPr>
                                    </m:ctrlPr>
                                  </m:mP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ru-RU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ru-RU"/>
                                              </w:rPr>
                                              <m:t>-1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ru-RU"/>
                                              </w:rPr>
                                              <m:t>0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m>
                                              <m:mPr>
                                                <m:mcs>
                                                  <m:mc>
                                                    <m:mcPr>
                                                      <m:count m:val="1"/>
                                                      <m:mcJc m:val="center"/>
                                                    </m:mcPr>
                                                  </m:mc>
                                                </m:mcs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lang w:val="ru-RU"/>
                                                  </w:rPr>
                                                </m:ctrlPr>
                                              </m:mPr>
                                              <m:m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ru-RU"/>
                                                    </w:rPr>
                                                    <m:t>1</m:t>
                                                  </m:r>
                                                </m:e>
                                              </m:mr>
                                              <m:m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ru-RU"/>
                                                    </w:rPr>
                                                    <m:t>-1</m:t>
                                                  </m:r>
                                                </m:e>
                                              </m:mr>
                                            </m:m>
                                          </m:e>
                                        </m:mr>
                                      </m:m>
                                    </m:e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ru-RU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ru-RU"/>
                                              </w:rPr>
                                              <m:t>0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ru-RU"/>
                                              </w:rPr>
                                              <m:t>0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m>
                                              <m:mPr>
                                                <m:mcs>
                                                  <m:mc>
                                                    <m:mcPr>
                                                      <m:count m:val="1"/>
                                                      <m:mcJc m:val="center"/>
                                                    </m:mcPr>
                                                  </m:mc>
                                                </m:mcs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lang w:val="ru-RU"/>
                                                  </w:rPr>
                                                </m:ctrlPr>
                                              </m:mPr>
                                              <m:m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ru-RU"/>
                                                    </w:rPr>
                                                    <m:t>0</m:t>
                                                  </m:r>
                                                </m:e>
                                              </m:mr>
                                              <m:m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lang w:val="ru-RU"/>
                                                    </w:rPr>
                                                    <m:t>1</m:t>
                                                  </m:r>
                                                </m:e>
                                              </m:mr>
                                            </m:m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  <w:bookmarkStart w:id="75" w:name="_GoBack"/>
      <w:bookmarkEnd w:id="75"/>
    </w:p>
    <w:p w:rsidR="00FF7DD8" w:rsidRDefault="00FF7DD8" w:rsidP="00FF7DD8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76" w:name="_Toc27406570"/>
      <w:r>
        <w:lastRenderedPageBreak/>
        <w:t>p-</w:t>
      </w:r>
      <w:r>
        <w:rPr>
          <w:lang w:val="ru-RU"/>
        </w:rPr>
        <w:t>инварианты</w:t>
      </w:r>
      <w:bookmarkEnd w:id="76"/>
    </w:p>
    <w:p w:rsidR="00FF7DD8" w:rsidRPr="002409BB" w:rsidRDefault="00FF7DD8" w:rsidP="00FF7DD8">
      <w:pPr>
        <w:rPr>
          <w:lang w:val="ru-RU"/>
        </w:rPr>
      </w:pPr>
    </w:p>
    <w:p w:rsidR="00FF7DD8" w:rsidRDefault="00FF7DD8" w:rsidP="00FF7DD8">
      <w:pPr>
        <w:rPr>
          <w:rFonts w:eastAsiaTheme="minorEastAsia"/>
          <w:lang w:val="ru-RU"/>
        </w:rPr>
      </w:pPr>
      <w:r>
        <w:rPr>
          <w:lang w:val="ru-RU"/>
        </w:rPr>
        <w:t xml:space="preserve">Найдем </w:t>
      </w:r>
      <w:r>
        <w:t>p</w:t>
      </w:r>
      <w:r>
        <w:rPr>
          <w:lang w:val="ru-RU"/>
        </w:rPr>
        <w:t xml:space="preserve">-инварианты, решив уравнение </w:t>
      </w:r>
      <m:oMath>
        <m:r>
          <w:rPr>
            <w:rFonts w:ascii="Cambria Math" w:hAnsi="Cambria Math"/>
            <w:lang w:val="ru-RU"/>
          </w:rPr>
          <m:t>CY=0</m:t>
        </m:r>
      </m:oMath>
    </w:p>
    <w:p w:rsidR="00FF7DD8" w:rsidRPr="00FF18DF" w:rsidRDefault="00FF7DD8" w:rsidP="00FF7DD8">
      <w:pPr>
        <w:rPr>
          <w:rFonts w:eastAsiaTheme="minorEastAsia"/>
          <w:lang w:val="ru-RU"/>
        </w:rPr>
      </w:pPr>
      <w:r>
        <w:rPr>
          <w:lang w:val="ru-RU"/>
        </w:rPr>
        <w:t xml:space="preserve">Отсюда, имеем следующие </w:t>
      </w:r>
      <w:r>
        <w:t>p</w:t>
      </w:r>
      <w:r>
        <w:rPr>
          <w:lang w:val="ru-RU"/>
        </w:rPr>
        <w:t xml:space="preserve">-инварианты: </w:t>
      </w:r>
      <m:oMath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0 1 1 0 0</m:t>
            </m:r>
          </m:e>
        </m:d>
        <m:r>
          <w:rPr>
            <w:rFonts w:ascii="Cambria Math" w:hAnsi="Cambria Math"/>
            <w:lang w:val="ru-RU"/>
          </w:rPr>
          <m:t xml:space="preserve">, </m:t>
        </m:r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1 0 0 1 1</m:t>
            </m:r>
          </m:e>
        </m:d>
      </m:oMath>
    </w:p>
    <w:p w:rsidR="00FF7DD8" w:rsidRDefault="00FF7DD8" w:rsidP="00FF7DD8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Найденные практически инварианты совпадают с теоретическими:</w:t>
      </w:r>
    </w:p>
    <w:p w:rsidR="00FF7DD8" w:rsidRDefault="00FF7DD8" w:rsidP="00FF7DD8">
      <w:pPr>
        <w:jc w:val="center"/>
        <w:rPr>
          <w:rFonts w:eastAsiaTheme="minorEastAsia"/>
          <w:lang w:val="ru-RU"/>
        </w:rPr>
      </w:pPr>
      <w:r>
        <w:rPr>
          <w:noProof/>
        </w:rPr>
        <w:drawing>
          <wp:inline distT="0" distB="0" distL="0" distR="0" wp14:anchorId="43C47912" wp14:editId="6365851F">
            <wp:extent cx="1112616" cy="135647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DD8" w:rsidRDefault="00FF7DD8" w:rsidP="00FF7DD8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Так как неравентво </w:t>
      </w:r>
      <m:oMath>
        <m:r>
          <w:rPr>
            <w:rFonts w:ascii="Cambria Math" w:eastAsiaTheme="minorEastAsia" w:hAnsi="Cambria Math"/>
            <w:lang w:val="ru-RU"/>
          </w:rPr>
          <m:t>Y&gt;0</m:t>
        </m:r>
      </m:oMath>
      <w:r w:rsidRPr="00FF18DF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не выполняется, то сеть </w:t>
      </w:r>
      <w:r w:rsidRPr="00FF18DF">
        <w:rPr>
          <w:rFonts w:eastAsiaTheme="minorEastAsia"/>
          <w:i/>
          <w:lang w:val="ru-RU"/>
        </w:rPr>
        <w:t>не инвариантна</w:t>
      </w:r>
      <w:r>
        <w:rPr>
          <w:rFonts w:eastAsiaTheme="minorEastAsia"/>
          <w:lang w:val="ru-RU"/>
        </w:rPr>
        <w:t>.</w:t>
      </w:r>
    </w:p>
    <w:p w:rsidR="00FF7DD8" w:rsidRDefault="00FF7DD8" w:rsidP="00FF7DD8">
      <w:pPr>
        <w:rPr>
          <w:rFonts w:eastAsiaTheme="minorEastAsia"/>
          <w:lang w:val="ru-RU"/>
        </w:rPr>
      </w:pPr>
    </w:p>
    <w:p w:rsidR="00FF7DD8" w:rsidRDefault="00FF7DD8" w:rsidP="00FF7DD8">
      <w:pPr>
        <w:rPr>
          <w:rFonts w:eastAsiaTheme="minorEastAsia"/>
          <w:lang w:val="ru-RU"/>
        </w:rPr>
      </w:pPr>
    </w:p>
    <w:p w:rsidR="00FF7DD8" w:rsidRDefault="00FF7DD8" w:rsidP="00FF7DD8">
      <w:pPr>
        <w:rPr>
          <w:rFonts w:eastAsiaTheme="minorEastAsia"/>
          <w:lang w:val="ru-RU"/>
        </w:rPr>
      </w:pPr>
    </w:p>
    <w:p w:rsidR="00FF7DD8" w:rsidRDefault="00FF7DD8" w:rsidP="00FF7DD8">
      <w:pPr>
        <w:rPr>
          <w:rFonts w:eastAsiaTheme="minorEastAsia"/>
          <w:lang w:val="ru-RU"/>
        </w:rPr>
      </w:pPr>
    </w:p>
    <w:p w:rsidR="00FF7DD8" w:rsidRDefault="00FF7DD8" w:rsidP="00FF7DD8">
      <w:pPr>
        <w:rPr>
          <w:rFonts w:eastAsiaTheme="minorEastAsia"/>
          <w:lang w:val="ru-RU"/>
        </w:rPr>
      </w:pPr>
    </w:p>
    <w:p w:rsidR="00FF7DD8" w:rsidRDefault="00FF7DD8" w:rsidP="00FF7DD8">
      <w:pPr>
        <w:pStyle w:val="Heading3"/>
        <w:numPr>
          <w:ilvl w:val="2"/>
          <w:numId w:val="1"/>
        </w:numPr>
        <w:jc w:val="center"/>
        <w:rPr>
          <w:lang w:val="ru-RU"/>
        </w:rPr>
      </w:pPr>
      <w:bookmarkStart w:id="77" w:name="_Toc27406571"/>
      <w:r>
        <w:t>t-</w:t>
      </w:r>
      <w:r>
        <w:rPr>
          <w:lang w:val="ru-RU"/>
        </w:rPr>
        <w:t>инварианты</w:t>
      </w:r>
      <w:bookmarkEnd w:id="77"/>
    </w:p>
    <w:p w:rsidR="00FF7DD8" w:rsidRPr="002409BB" w:rsidRDefault="00FF7DD8" w:rsidP="00FF7DD8">
      <w:pPr>
        <w:rPr>
          <w:lang w:val="ru-RU"/>
        </w:rPr>
      </w:pPr>
    </w:p>
    <w:p w:rsidR="00FF7DD8" w:rsidRDefault="00FF7DD8" w:rsidP="00FF7DD8">
      <w:pPr>
        <w:rPr>
          <w:rFonts w:eastAsiaTheme="minorEastAsia"/>
          <w:lang w:val="ru-RU"/>
        </w:rPr>
      </w:pPr>
      <w:r>
        <w:rPr>
          <w:lang w:val="ru-RU"/>
        </w:rPr>
        <w:t xml:space="preserve">Найдем Р-инварианты, решив уравнение </w:t>
      </w:r>
      <m:oMath>
        <m:r>
          <w:rPr>
            <w:rFonts w:ascii="Cambria Math" w:hAnsi="Cambria Math"/>
            <w:lang w:val="en-GB"/>
          </w:rPr>
          <m:t>X</m:t>
        </m:r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C</m:t>
            </m:r>
          </m:e>
          <m:sup>
            <m:r>
              <w:rPr>
                <w:rFonts w:ascii="Cambria Math" w:hAnsi="Cambria Math"/>
                <w:lang w:val="ru-RU"/>
              </w:rPr>
              <m:t>t</m:t>
            </m:r>
          </m:sup>
        </m:sSup>
        <m:r>
          <w:rPr>
            <w:rFonts w:ascii="Cambria Math" w:hAnsi="Cambria Math"/>
            <w:lang w:val="ru-RU"/>
          </w:rPr>
          <m:t>=0</m:t>
        </m:r>
      </m:oMath>
    </w:p>
    <w:p w:rsidR="00FF7DD8" w:rsidRPr="00FF18DF" w:rsidRDefault="00FF7DD8" w:rsidP="00FF7DD8">
      <w:pPr>
        <w:rPr>
          <w:rFonts w:eastAsiaTheme="minorEastAsia"/>
          <w:lang w:val="ru-RU"/>
        </w:rPr>
      </w:pPr>
      <w:r>
        <w:rPr>
          <w:lang w:val="ru-RU"/>
        </w:rPr>
        <w:t xml:space="preserve">Отсюда, имеем следующий </w:t>
      </w:r>
      <w:r>
        <w:rPr>
          <w:lang w:val="en-GB"/>
        </w:rPr>
        <w:t>t</w:t>
      </w:r>
      <w:r>
        <w:rPr>
          <w:lang w:val="ru-RU"/>
        </w:rPr>
        <w:t xml:space="preserve">-инвариант: </w:t>
      </w:r>
      <m:oMath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1 1 1 0</m:t>
            </m:r>
          </m:e>
        </m:d>
      </m:oMath>
    </w:p>
    <w:p w:rsidR="00FF7DD8" w:rsidRDefault="00FF7DD8" w:rsidP="00FF7DD8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Найденный практически инвариант совпадает с теоретическим:</w:t>
      </w:r>
    </w:p>
    <w:p w:rsidR="00FF7DD8" w:rsidRPr="0087366A" w:rsidRDefault="00FF7DD8" w:rsidP="00FF7DD8">
      <w:pPr>
        <w:jc w:val="center"/>
        <w:rPr>
          <w:rFonts w:eastAsiaTheme="minorEastAsia"/>
          <w:lang w:val="ru-RU"/>
        </w:rPr>
      </w:pPr>
      <w:r>
        <w:rPr>
          <w:noProof/>
        </w:rPr>
        <w:drawing>
          <wp:inline distT="0" distB="0" distL="0" distR="0" wp14:anchorId="48B0F172" wp14:editId="472B6D91">
            <wp:extent cx="693480" cy="115834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348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DD8" w:rsidRDefault="00FF7DD8" w:rsidP="00FF7DD8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Так как неравентво </w:t>
      </w:r>
      <m:oMath>
        <m:r>
          <w:rPr>
            <w:rFonts w:ascii="Cambria Math" w:eastAsiaTheme="minorEastAsia" w:hAnsi="Cambria Math"/>
          </w:rPr>
          <m:t>X</m:t>
        </m:r>
        <m:r>
          <w:rPr>
            <w:rFonts w:ascii="Cambria Math" w:eastAsiaTheme="minorEastAsia" w:hAnsi="Cambria Math"/>
            <w:lang w:val="ru-RU"/>
          </w:rPr>
          <m:t>&gt;0</m:t>
        </m:r>
      </m:oMath>
      <w:r w:rsidRPr="00FF18DF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не выполняется, то сеть </w:t>
      </w:r>
      <w:r w:rsidRPr="00E01A6E">
        <w:rPr>
          <w:rFonts w:eastAsiaTheme="minorEastAsia"/>
          <w:i/>
          <w:lang w:val="ru-RU"/>
        </w:rPr>
        <w:t>не согласована</w:t>
      </w:r>
      <w:r>
        <w:rPr>
          <w:rFonts w:eastAsiaTheme="minorEastAsia"/>
          <w:lang w:val="ru-RU"/>
        </w:rPr>
        <w:t>.</w:t>
      </w:r>
    </w:p>
    <w:p w:rsidR="00FF7DD8" w:rsidRDefault="00FF7DD8" w:rsidP="00FF7DD8">
      <w:pPr>
        <w:rPr>
          <w:rFonts w:eastAsiaTheme="minorEastAsia"/>
          <w:lang w:val="ru-RU"/>
        </w:rPr>
      </w:pPr>
    </w:p>
    <w:p w:rsidR="00FF7DD8" w:rsidRDefault="00FF7DD8" w:rsidP="00FF7DD8">
      <w:pPr>
        <w:rPr>
          <w:rFonts w:eastAsiaTheme="minorEastAsia"/>
          <w:lang w:val="ru-RU"/>
        </w:rPr>
      </w:pPr>
    </w:p>
    <w:p w:rsidR="00FF7DD8" w:rsidRDefault="00FF7DD8" w:rsidP="00FF7DD8">
      <w:pPr>
        <w:rPr>
          <w:rFonts w:eastAsiaTheme="minorEastAsia"/>
          <w:lang w:val="ru-RU"/>
        </w:rPr>
      </w:pPr>
    </w:p>
    <w:p w:rsidR="00FF7DD8" w:rsidRDefault="00FF7DD8" w:rsidP="00FF7DD8">
      <w:pPr>
        <w:rPr>
          <w:rFonts w:eastAsiaTheme="minorEastAsia"/>
          <w:lang w:val="ru-RU"/>
        </w:rPr>
      </w:pPr>
    </w:p>
    <w:p w:rsidR="00FF7DD8" w:rsidRDefault="00FF7DD8" w:rsidP="00FF7DD8">
      <w:pPr>
        <w:rPr>
          <w:rFonts w:eastAsiaTheme="minorEastAsia"/>
          <w:lang w:val="ru-RU"/>
        </w:rPr>
      </w:pPr>
    </w:p>
    <w:p w:rsidR="00FF7DD8" w:rsidRDefault="00FF7DD8" w:rsidP="00FF7DD8">
      <w:pPr>
        <w:rPr>
          <w:rFonts w:eastAsiaTheme="minorEastAsia"/>
          <w:lang w:val="ru-RU"/>
        </w:rPr>
      </w:pPr>
    </w:p>
    <w:p w:rsidR="00FF7DD8" w:rsidRDefault="00FF7DD8" w:rsidP="00FF7DD8">
      <w:pPr>
        <w:rPr>
          <w:rFonts w:eastAsiaTheme="minorEastAsia"/>
          <w:lang w:val="ru-RU"/>
        </w:rPr>
      </w:pPr>
    </w:p>
    <w:p w:rsidR="00FF7DD8" w:rsidRDefault="00FF7DD8" w:rsidP="00FF7DD8">
      <w:pPr>
        <w:rPr>
          <w:rFonts w:eastAsiaTheme="minorEastAsia"/>
          <w:lang w:val="ru-RU"/>
        </w:rPr>
      </w:pPr>
    </w:p>
    <w:p w:rsidR="00FF7DD8" w:rsidRDefault="00FF7DD8" w:rsidP="00FF7DD8">
      <w:pPr>
        <w:rPr>
          <w:rFonts w:eastAsiaTheme="minorEastAsia"/>
          <w:lang w:val="ru-RU"/>
        </w:rPr>
      </w:pPr>
    </w:p>
    <w:p w:rsidR="00FF7DD8" w:rsidRDefault="00FF7DD8" w:rsidP="00FF7DD8">
      <w:pPr>
        <w:rPr>
          <w:rFonts w:eastAsiaTheme="minorEastAsia"/>
          <w:lang w:val="ru-RU"/>
        </w:rPr>
      </w:pPr>
    </w:p>
    <w:p w:rsidR="00FF7DD8" w:rsidRDefault="00FF7DD8" w:rsidP="00FF7DD8">
      <w:pPr>
        <w:rPr>
          <w:rFonts w:eastAsiaTheme="minorEastAsia"/>
          <w:lang w:val="ru-RU"/>
        </w:rPr>
      </w:pPr>
    </w:p>
    <w:p w:rsidR="00FF7DD8" w:rsidRDefault="00FF7DD8" w:rsidP="00FF7DD8">
      <w:pPr>
        <w:rPr>
          <w:rFonts w:eastAsiaTheme="minorEastAsia"/>
          <w:lang w:val="ru-RU"/>
        </w:rPr>
      </w:pPr>
    </w:p>
    <w:p w:rsidR="00FF7DD8" w:rsidRDefault="00FF7DD8" w:rsidP="00FF7DD8">
      <w:pPr>
        <w:rPr>
          <w:rFonts w:eastAsiaTheme="minorEastAsia"/>
          <w:lang w:val="ru-RU"/>
        </w:rPr>
      </w:pPr>
    </w:p>
    <w:p w:rsidR="00FF7DD8" w:rsidRDefault="00FF7DD8" w:rsidP="00FF7DD8">
      <w:pPr>
        <w:rPr>
          <w:rFonts w:eastAsiaTheme="minorEastAsia"/>
          <w:lang w:val="ru-RU"/>
        </w:rPr>
      </w:pPr>
    </w:p>
    <w:p w:rsidR="00FF7DD8" w:rsidRDefault="00FF7DD8" w:rsidP="00FF7DD8">
      <w:pPr>
        <w:rPr>
          <w:rFonts w:eastAsiaTheme="minorEastAsia"/>
          <w:lang w:val="ru-RU"/>
        </w:rPr>
      </w:pPr>
    </w:p>
    <w:p w:rsidR="00FF7DD8" w:rsidRDefault="00FF7DD8" w:rsidP="00FF7DD8">
      <w:pPr>
        <w:rPr>
          <w:rFonts w:eastAsiaTheme="minorEastAsia"/>
          <w:lang w:val="ru-RU"/>
        </w:rPr>
      </w:pPr>
    </w:p>
    <w:p w:rsidR="000E49B1" w:rsidRPr="00FF18DF" w:rsidRDefault="000E49B1" w:rsidP="00FF18DF">
      <w:pPr>
        <w:rPr>
          <w:rFonts w:eastAsiaTheme="minorEastAsia"/>
          <w:lang w:val="ru-RU"/>
        </w:rPr>
      </w:pPr>
    </w:p>
    <w:sectPr w:rsidR="000E49B1" w:rsidRPr="00FF18DF" w:rsidSect="00D022B8">
      <w:footerReference w:type="default" r:id="rId4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C4C09" w:rsidRDefault="00EC4C09" w:rsidP="00D022B8">
      <w:pPr>
        <w:spacing w:after="0" w:line="240" w:lineRule="auto"/>
      </w:pPr>
      <w:r>
        <w:separator/>
      </w:r>
    </w:p>
  </w:endnote>
  <w:endnote w:type="continuationSeparator" w:id="0">
    <w:p w:rsidR="00EC4C09" w:rsidRDefault="00EC4C09" w:rsidP="00D022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75142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F7DD8" w:rsidRDefault="00FF7DD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FF7DD8" w:rsidRDefault="00FF7D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C4C09" w:rsidRDefault="00EC4C09" w:rsidP="00D022B8">
      <w:pPr>
        <w:spacing w:after="0" w:line="240" w:lineRule="auto"/>
      </w:pPr>
      <w:r>
        <w:separator/>
      </w:r>
    </w:p>
  </w:footnote>
  <w:footnote w:type="continuationSeparator" w:id="0">
    <w:p w:rsidR="00EC4C09" w:rsidRDefault="00EC4C09" w:rsidP="00D022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07769A"/>
    <w:multiLevelType w:val="multilevel"/>
    <w:tmpl w:val="706690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43915E8D"/>
    <w:multiLevelType w:val="multilevel"/>
    <w:tmpl w:val="706690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4DFE5873"/>
    <w:multiLevelType w:val="multilevel"/>
    <w:tmpl w:val="DB88763E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2"/>
      <w:numFmt w:val="decimal"/>
      <w:lvlText w:val="%1.%2"/>
      <w:lvlJc w:val="left"/>
      <w:pPr>
        <w:ind w:left="1005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68165D4A"/>
    <w:multiLevelType w:val="multilevel"/>
    <w:tmpl w:val="706690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6E4642EF"/>
    <w:multiLevelType w:val="multilevel"/>
    <w:tmpl w:val="706690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7A0306B0"/>
    <w:multiLevelType w:val="multilevel"/>
    <w:tmpl w:val="706690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5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D5B"/>
    <w:rsid w:val="000558B8"/>
    <w:rsid w:val="000E49B1"/>
    <w:rsid w:val="00123A6D"/>
    <w:rsid w:val="0015115E"/>
    <w:rsid w:val="001C72B0"/>
    <w:rsid w:val="001D6199"/>
    <w:rsid w:val="002322DA"/>
    <w:rsid w:val="002409BB"/>
    <w:rsid w:val="002A2BCB"/>
    <w:rsid w:val="003004C6"/>
    <w:rsid w:val="00374028"/>
    <w:rsid w:val="00391A72"/>
    <w:rsid w:val="004968FB"/>
    <w:rsid w:val="004A37C1"/>
    <w:rsid w:val="004B13D2"/>
    <w:rsid w:val="00507577"/>
    <w:rsid w:val="00597F85"/>
    <w:rsid w:val="005A1D5B"/>
    <w:rsid w:val="0062246A"/>
    <w:rsid w:val="0069701F"/>
    <w:rsid w:val="00716193"/>
    <w:rsid w:val="0072409A"/>
    <w:rsid w:val="00775EC4"/>
    <w:rsid w:val="0087366A"/>
    <w:rsid w:val="00875334"/>
    <w:rsid w:val="009B2904"/>
    <w:rsid w:val="009C2D25"/>
    <w:rsid w:val="00A14EDE"/>
    <w:rsid w:val="00AA6069"/>
    <w:rsid w:val="00AE4622"/>
    <w:rsid w:val="00B775FA"/>
    <w:rsid w:val="00BC0AE0"/>
    <w:rsid w:val="00BE67F9"/>
    <w:rsid w:val="00BF06A8"/>
    <w:rsid w:val="00C2135F"/>
    <w:rsid w:val="00C42403"/>
    <w:rsid w:val="00CD53B1"/>
    <w:rsid w:val="00D022B8"/>
    <w:rsid w:val="00D0477F"/>
    <w:rsid w:val="00DB59E3"/>
    <w:rsid w:val="00DC613B"/>
    <w:rsid w:val="00DD7E70"/>
    <w:rsid w:val="00E01A6E"/>
    <w:rsid w:val="00E66AF5"/>
    <w:rsid w:val="00EC4C09"/>
    <w:rsid w:val="00ED0B0E"/>
    <w:rsid w:val="00F10D2E"/>
    <w:rsid w:val="00F423AA"/>
    <w:rsid w:val="00F677E0"/>
    <w:rsid w:val="00F84323"/>
    <w:rsid w:val="00FF18DF"/>
    <w:rsid w:val="00FF1BC3"/>
    <w:rsid w:val="00FF7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D7C977"/>
  <w15:chartTrackingRefBased/>
  <w15:docId w15:val="{80B319FF-469A-41D8-ACC9-4F6346EBE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22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1A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240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5A1D5B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FreeSans"/>
      <w:kern w:val="3"/>
      <w:sz w:val="24"/>
      <w:szCs w:val="24"/>
      <w:lang w:val="ru-RU" w:eastAsia="zh-CN" w:bidi="hi-IN"/>
    </w:rPr>
  </w:style>
  <w:style w:type="paragraph" w:customStyle="1" w:styleId="Standarduser">
    <w:name w:val="Standard (user)"/>
    <w:rsid w:val="005A1D5B"/>
    <w:pPr>
      <w:suppressAutoHyphens/>
      <w:autoSpaceDN w:val="0"/>
      <w:spacing w:after="0" w:line="240" w:lineRule="auto"/>
      <w:textAlignment w:val="baseline"/>
    </w:pPr>
    <w:rPr>
      <w:rFonts w:eastAsia="SimSun"/>
      <w:color w:val="00000A"/>
      <w:kern w:val="3"/>
      <w:sz w:val="24"/>
      <w:szCs w:val="24"/>
      <w:lang w:val="ru-RU" w:eastAsia="ru-RU" w:bidi="hi-IN"/>
    </w:rPr>
  </w:style>
  <w:style w:type="paragraph" w:styleId="Header">
    <w:name w:val="header"/>
    <w:basedOn w:val="Normal"/>
    <w:link w:val="HeaderChar"/>
    <w:uiPriority w:val="99"/>
    <w:unhideWhenUsed/>
    <w:rsid w:val="00D022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22B8"/>
  </w:style>
  <w:style w:type="paragraph" w:styleId="Footer">
    <w:name w:val="footer"/>
    <w:basedOn w:val="Normal"/>
    <w:link w:val="FooterChar"/>
    <w:uiPriority w:val="99"/>
    <w:unhideWhenUsed/>
    <w:rsid w:val="00D022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22B8"/>
  </w:style>
  <w:style w:type="character" w:customStyle="1" w:styleId="Heading1Char">
    <w:name w:val="Heading 1 Char"/>
    <w:basedOn w:val="DefaultParagraphFont"/>
    <w:link w:val="Heading1"/>
    <w:uiPriority w:val="9"/>
    <w:rsid w:val="00D022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022B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677E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677E0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968F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391A7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2246A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62246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62246A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72409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C2135F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A9884D-E747-44F1-960B-31AB7074BB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42</Pages>
  <Words>2992</Words>
  <Characters>17059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Kulikou</dc:creator>
  <cp:keywords/>
  <dc:description/>
  <cp:lastModifiedBy>Andrei Kulikou</cp:lastModifiedBy>
  <cp:revision>32</cp:revision>
  <dcterms:created xsi:type="dcterms:W3CDTF">2019-12-16T08:55:00Z</dcterms:created>
  <dcterms:modified xsi:type="dcterms:W3CDTF">2019-12-16T13:34:00Z</dcterms:modified>
</cp:coreProperties>
</file>